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2E755" w14:textId="745C5482" w:rsidR="00707093" w:rsidRPr="00E720D6" w:rsidRDefault="00707093">
      <w:pPr>
        <w:rPr>
          <w:b/>
          <w:bCs/>
          <w:sz w:val="32"/>
          <w:szCs w:val="32"/>
        </w:rPr>
      </w:pPr>
      <w:r w:rsidRPr="00E720D6">
        <w:rPr>
          <w:b/>
          <w:bCs/>
          <w:sz w:val="32"/>
          <w:szCs w:val="32"/>
        </w:rPr>
        <w:t>Resident Street 202</w:t>
      </w:r>
      <w:r w:rsidR="00D933E1">
        <w:rPr>
          <w:b/>
          <w:bCs/>
          <w:sz w:val="32"/>
          <w:szCs w:val="32"/>
        </w:rPr>
        <w:t>6</w:t>
      </w:r>
      <w:r w:rsidR="00E720D6">
        <w:rPr>
          <w:b/>
          <w:bCs/>
          <w:sz w:val="32"/>
          <w:szCs w:val="32"/>
        </w:rPr>
        <w:br/>
      </w:r>
      <w:r w:rsidRPr="00E720D6">
        <w:rPr>
          <w:b/>
          <w:bCs/>
          <w:sz w:val="32"/>
          <w:szCs w:val="32"/>
        </w:rPr>
        <w:t>Artist in Residence Program</w:t>
      </w:r>
    </w:p>
    <w:p w14:paraId="4D1EF1C4" w14:textId="6C6D4688" w:rsidR="00707093" w:rsidRPr="00E720D6" w:rsidRDefault="00707093">
      <w:pPr>
        <w:rPr>
          <w:b/>
          <w:bCs/>
        </w:rPr>
      </w:pPr>
      <w:r w:rsidRPr="00E720D6">
        <w:rPr>
          <w:b/>
          <w:bCs/>
        </w:rPr>
        <w:t xml:space="preserve">ABOUT THE RESIDENCY </w:t>
      </w:r>
    </w:p>
    <w:p w14:paraId="78B24E09" w14:textId="1B2C730A" w:rsidR="00707093" w:rsidRPr="00E720D6" w:rsidRDefault="00707093">
      <w:pPr>
        <w:rPr>
          <w:b/>
          <w:bCs/>
        </w:rPr>
      </w:pPr>
      <w:r w:rsidRPr="00E720D6">
        <w:rPr>
          <w:b/>
          <w:bCs/>
        </w:rPr>
        <w:t xml:space="preserve">Resident Street fosters personal vision, creative investigation, and arts business skills for </w:t>
      </w:r>
      <w:r w:rsidR="00695FD8">
        <w:rPr>
          <w:b/>
          <w:bCs/>
        </w:rPr>
        <w:br/>
      </w:r>
      <w:r w:rsidRPr="00E720D6">
        <w:rPr>
          <w:b/>
          <w:bCs/>
        </w:rPr>
        <w:t xml:space="preserve">ACT-based theatre and performance-makers. </w:t>
      </w:r>
    </w:p>
    <w:p w14:paraId="7BDCBEF5" w14:textId="65C89A0F" w:rsidR="00707093" w:rsidRPr="00E720D6" w:rsidRDefault="00707093">
      <w:r w:rsidRPr="00E720D6">
        <w:t xml:space="preserve">The Street residency is for </w:t>
      </w:r>
      <w:r w:rsidR="007673AD" w:rsidRPr="007673AD">
        <w:rPr>
          <w:u w:val="single"/>
        </w:rPr>
        <w:t>artists</w:t>
      </w:r>
      <w:r w:rsidR="0084631A">
        <w:rPr>
          <w:u w:val="single"/>
        </w:rPr>
        <w:t xml:space="preserve"> </w:t>
      </w:r>
      <w:r w:rsidR="00C51295" w:rsidRPr="00137B76">
        <w:t>(director</w:t>
      </w:r>
      <w:r w:rsidR="0084631A" w:rsidRPr="00137B76">
        <w:t>,</w:t>
      </w:r>
      <w:r w:rsidR="0084631A">
        <w:t xml:space="preserve"> designer, writer, actor, dramaturg,</w:t>
      </w:r>
      <w:r w:rsidR="00DB37B0">
        <w:t xml:space="preserve"> or all of these) </w:t>
      </w:r>
      <w:r w:rsidR="007673AD" w:rsidRPr="007673AD">
        <w:rPr>
          <w:u w:val="single"/>
        </w:rPr>
        <w:t>on the cusp of late early-established or established career</w:t>
      </w:r>
      <w:r w:rsidR="007673AD">
        <w:t xml:space="preserve"> </w:t>
      </w:r>
      <w:r w:rsidRPr="00E720D6">
        <w:t xml:space="preserve">seeking the experience of creative practice development within a professional theatre company context. The residency benefits artists seeking career growth and support to move into the next phase of their creative practice.  </w:t>
      </w:r>
    </w:p>
    <w:p w14:paraId="3D37F590" w14:textId="0498D10B" w:rsidR="00707093" w:rsidRPr="00E720D6" w:rsidRDefault="00707093">
      <w:r w:rsidRPr="00E720D6">
        <w:t xml:space="preserve">The residency allows artists to: </w:t>
      </w:r>
    </w:p>
    <w:p w14:paraId="5FCC3AC9" w14:textId="164B33EA" w:rsidR="00707093" w:rsidRPr="00E720D6" w:rsidRDefault="00707093" w:rsidP="00707093">
      <w:pPr>
        <w:pStyle w:val="ListParagraph"/>
        <w:numPr>
          <w:ilvl w:val="0"/>
          <w:numId w:val="1"/>
        </w:numPr>
      </w:pPr>
      <w:r w:rsidRPr="00E720D6">
        <w:t xml:space="preserve">Foster personal vision </w:t>
      </w:r>
    </w:p>
    <w:p w14:paraId="0F11A3B7" w14:textId="4DC498E6" w:rsidR="00707093" w:rsidRPr="00E720D6" w:rsidRDefault="00707093" w:rsidP="00707093">
      <w:pPr>
        <w:pStyle w:val="ListParagraph"/>
        <w:numPr>
          <w:ilvl w:val="0"/>
          <w:numId w:val="1"/>
        </w:numPr>
      </w:pPr>
      <w:r w:rsidRPr="00E720D6">
        <w:t xml:space="preserve">Grow networks and connections </w:t>
      </w:r>
    </w:p>
    <w:p w14:paraId="1C83FDC3" w14:textId="6FE421E5" w:rsidR="00707093" w:rsidRPr="00E720D6" w:rsidRDefault="00707093" w:rsidP="00707093">
      <w:pPr>
        <w:pStyle w:val="ListParagraph"/>
        <w:numPr>
          <w:ilvl w:val="0"/>
          <w:numId w:val="1"/>
        </w:numPr>
      </w:pPr>
      <w:r w:rsidRPr="00E720D6">
        <w:t xml:space="preserve">Develop new and original work </w:t>
      </w:r>
    </w:p>
    <w:p w14:paraId="20AEFFE4" w14:textId="20644BE6" w:rsidR="000F3300" w:rsidRPr="00A471FF" w:rsidRDefault="00707093" w:rsidP="00707093">
      <w:pPr>
        <w:pStyle w:val="ListParagraph"/>
        <w:numPr>
          <w:ilvl w:val="0"/>
          <w:numId w:val="1"/>
        </w:numPr>
      </w:pPr>
      <w:r w:rsidRPr="00E720D6">
        <w:t xml:space="preserve">Nurture theatre business skills </w:t>
      </w:r>
    </w:p>
    <w:p w14:paraId="74B31F44" w14:textId="724D75D9" w:rsidR="00707093" w:rsidRPr="00E720D6" w:rsidRDefault="00B66A89" w:rsidP="00707093">
      <w:pPr>
        <w:rPr>
          <w:b/>
          <w:bCs/>
        </w:rPr>
      </w:pPr>
      <w:r w:rsidRPr="00E720D6">
        <w:rPr>
          <w:b/>
          <w:bCs/>
        </w:rPr>
        <w:t xml:space="preserve">WHAT WE ARE OFFERING </w:t>
      </w:r>
    </w:p>
    <w:p w14:paraId="0E7A236D" w14:textId="77777777" w:rsidR="00220C6C" w:rsidRDefault="00707093" w:rsidP="00A471FF">
      <w:r w:rsidRPr="003D56CB">
        <w:t xml:space="preserve">The program provides an annual </w:t>
      </w:r>
      <w:r w:rsidR="00901684" w:rsidRPr="003D56CB">
        <w:t xml:space="preserve">$10k </w:t>
      </w:r>
      <w:r w:rsidRPr="003D56CB">
        <w:t>residency with The Street</w:t>
      </w:r>
      <w:r w:rsidR="005554CD" w:rsidRPr="003D56CB">
        <w:t xml:space="preserve"> </w:t>
      </w:r>
      <w:r w:rsidRPr="003D56CB">
        <w:t>managed in a mutually agreed fashion</w:t>
      </w:r>
      <w:r w:rsidR="00220C6C" w:rsidRPr="003D56CB">
        <w:t>.</w:t>
      </w:r>
      <w:r w:rsidR="00220C6C">
        <w:t xml:space="preserve"> </w:t>
      </w:r>
    </w:p>
    <w:p w14:paraId="5603D37C" w14:textId="6D0A0F6A" w:rsidR="008421A2" w:rsidRPr="00A471FF" w:rsidRDefault="00220C6C" w:rsidP="00A471FF">
      <w:r>
        <w:t>Th</w:t>
      </w:r>
      <w:r w:rsidR="001331A2">
        <w:t>e r</w:t>
      </w:r>
      <w:r w:rsidR="00707093" w:rsidRPr="00E720D6">
        <w:t xml:space="preserve">ecipient is offered dedicated space and resources, opportunities to gain a broad experience of the company’s operations and will be provided with senior artist mentors tailored to assist in meeting professional development goals. </w:t>
      </w:r>
      <w:r w:rsidR="00DB2AD2">
        <w:rPr>
          <w:rFonts w:cstheme="minorHAnsi"/>
          <w:b/>
          <w:bCs/>
        </w:rPr>
        <w:t xml:space="preserve"> </w:t>
      </w:r>
    </w:p>
    <w:p w14:paraId="341C3C20" w14:textId="77777777" w:rsidR="008421A2" w:rsidRDefault="008421A2" w:rsidP="00702694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40155B8" w14:textId="77777777" w:rsidR="000E6C7F" w:rsidRDefault="000E6C7F" w:rsidP="00702694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2523F47" w14:textId="77777777" w:rsidR="000E6C7F" w:rsidRDefault="000E6C7F" w:rsidP="00702694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818FDA5" w14:textId="77777777" w:rsidR="000E6C7F" w:rsidRDefault="000E6C7F" w:rsidP="00702694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63FC492" w14:textId="77777777" w:rsidR="000E6C7F" w:rsidRDefault="000E6C7F" w:rsidP="00702694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60D60D4" w14:textId="77777777" w:rsidR="000E6C7F" w:rsidRDefault="000E6C7F" w:rsidP="00702694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50F41BB6" w14:textId="77777777" w:rsidR="000E6C7F" w:rsidRDefault="000E6C7F" w:rsidP="00702694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5859114C" w14:textId="77777777" w:rsidR="000E6C7F" w:rsidRDefault="000E6C7F" w:rsidP="00702694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5D16312F" w14:textId="77777777" w:rsidR="000E6C7F" w:rsidRDefault="000E6C7F" w:rsidP="00702694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E97B64F" w14:textId="77777777" w:rsidR="008421A2" w:rsidRDefault="008421A2" w:rsidP="00702694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39365D7" w14:textId="77777777" w:rsidR="00A471FF" w:rsidRDefault="00A471FF" w:rsidP="00702694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55AF579A" w14:textId="77777777" w:rsidR="00A471FF" w:rsidRDefault="00A471FF" w:rsidP="00702694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306ADC1" w14:textId="77777777" w:rsidR="00A471FF" w:rsidRDefault="00A471FF" w:rsidP="00702694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F6FF2EA" w14:textId="77777777" w:rsidR="00A471FF" w:rsidRDefault="00A471FF" w:rsidP="00702694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26686BC" w14:textId="77777777" w:rsidR="00A471FF" w:rsidRDefault="00A471FF" w:rsidP="00702694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A1D7F30" w14:textId="77777777" w:rsidR="008421A2" w:rsidRDefault="008421A2" w:rsidP="00702694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0F8F1B0" w14:textId="77777777" w:rsidR="00D84824" w:rsidRDefault="00D84824" w:rsidP="00702694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5CDE7FE6" w14:textId="77777777" w:rsidR="000B0DC9" w:rsidRDefault="000B0DC9" w:rsidP="00702694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7445D38" w14:textId="034DDB30" w:rsidR="00E720D6" w:rsidRPr="00702694" w:rsidRDefault="00E720D6" w:rsidP="00702694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702694"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 xml:space="preserve">THE STREET </w:t>
      </w:r>
    </w:p>
    <w:p w14:paraId="5A530B93" w14:textId="2D25E25C" w:rsidR="00B66A89" w:rsidRPr="00702694" w:rsidRDefault="00B66A89" w:rsidP="00702694">
      <w:pPr>
        <w:autoSpaceDE w:val="0"/>
        <w:autoSpaceDN w:val="0"/>
        <w:adjustRightInd w:val="0"/>
        <w:spacing w:before="240" w:after="0" w:line="240" w:lineRule="auto"/>
        <w:rPr>
          <w:rFonts w:cstheme="minorHAnsi"/>
          <w:color w:val="000000"/>
          <w:kern w:val="0"/>
        </w:rPr>
      </w:pPr>
      <w:r w:rsidRPr="00E720D6">
        <w:rPr>
          <w:rFonts w:cstheme="minorHAnsi"/>
          <w:color w:val="000000"/>
          <w:kern w:val="0"/>
        </w:rPr>
        <w:t>The Street Theatre is Canberra’s award-winning home of live storytelling and performance</w:t>
      </w:r>
      <w:r w:rsidR="00E720D6" w:rsidRPr="00E720D6">
        <w:rPr>
          <w:rFonts w:cstheme="minorHAnsi"/>
          <w:color w:val="000000"/>
          <w:kern w:val="0"/>
        </w:rPr>
        <w:t xml:space="preserve"> </w:t>
      </w:r>
      <w:r w:rsidRPr="00E720D6">
        <w:rPr>
          <w:rFonts w:cstheme="minorHAnsi"/>
          <w:color w:val="000000"/>
          <w:kern w:val="0"/>
        </w:rPr>
        <w:t>in the ACT. An essential part of Canberra ’s cultural and imaginative life The Street is a</w:t>
      </w:r>
      <w:r w:rsidR="00702694">
        <w:rPr>
          <w:rFonts w:cstheme="minorHAnsi"/>
          <w:color w:val="000000"/>
          <w:kern w:val="0"/>
        </w:rPr>
        <w:t xml:space="preserve"> </w:t>
      </w:r>
      <w:r w:rsidRPr="00E720D6">
        <w:rPr>
          <w:rFonts w:cstheme="minorHAnsi"/>
          <w:color w:val="000000"/>
          <w:kern w:val="0"/>
        </w:rPr>
        <w:t>major investor</w:t>
      </w:r>
      <w:r w:rsidRPr="00E720D6">
        <w:rPr>
          <w:rFonts w:ascii="Calibri" w:hAnsi="Calibri" w:cs="Calibri"/>
          <w:color w:val="000000"/>
          <w:kern w:val="0"/>
        </w:rPr>
        <w:t xml:space="preserve"> in new theatre and music work in Canberra over the last decade.</w:t>
      </w:r>
    </w:p>
    <w:p w14:paraId="1799C441" w14:textId="77777777" w:rsidR="00B66A89" w:rsidRPr="00E720D6" w:rsidRDefault="00B66A89" w:rsidP="00B66A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11CED3EC" w14:textId="5CC6490F" w:rsidR="00E720D6" w:rsidRPr="00E720D6" w:rsidRDefault="00B66A89" w:rsidP="00B66A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E720D6">
        <w:rPr>
          <w:rFonts w:ascii="Calibri" w:hAnsi="Calibri" w:cs="Calibri"/>
          <w:color w:val="000000"/>
          <w:kern w:val="0"/>
        </w:rPr>
        <w:t>A creative powerhouse The Street was the recipient of a 2020 Sidney Myer Performing Arts</w:t>
      </w:r>
      <w:r w:rsidR="00196A32">
        <w:rPr>
          <w:rFonts w:ascii="Calibri" w:hAnsi="Calibri" w:cs="Calibri"/>
          <w:color w:val="000000"/>
          <w:kern w:val="0"/>
        </w:rPr>
        <w:t xml:space="preserve"> </w:t>
      </w:r>
      <w:r w:rsidRPr="00E720D6">
        <w:rPr>
          <w:rFonts w:ascii="Calibri" w:hAnsi="Calibri" w:cs="Calibri"/>
          <w:color w:val="000000"/>
          <w:kern w:val="0"/>
        </w:rPr>
        <w:t>Award for outstanding achievement. We commission, develop, produce and present live</w:t>
      </w:r>
      <w:r w:rsidR="00E720D6" w:rsidRPr="00E720D6">
        <w:rPr>
          <w:rFonts w:ascii="Calibri" w:hAnsi="Calibri" w:cs="Calibri"/>
          <w:color w:val="000000"/>
          <w:kern w:val="0"/>
        </w:rPr>
        <w:t xml:space="preserve"> </w:t>
      </w:r>
      <w:r w:rsidRPr="00E720D6">
        <w:rPr>
          <w:rFonts w:ascii="Calibri" w:hAnsi="Calibri" w:cs="Calibri"/>
          <w:color w:val="000000"/>
          <w:kern w:val="0"/>
        </w:rPr>
        <w:t>performance work that talks to who we are and the world around us. We employ some of</w:t>
      </w:r>
      <w:r w:rsidR="00196A32">
        <w:rPr>
          <w:rFonts w:ascii="Calibri" w:hAnsi="Calibri" w:cs="Calibri"/>
          <w:color w:val="000000"/>
          <w:kern w:val="0"/>
        </w:rPr>
        <w:t xml:space="preserve"> </w:t>
      </w:r>
      <w:r w:rsidRPr="00E720D6">
        <w:rPr>
          <w:rFonts w:ascii="Calibri" w:hAnsi="Calibri" w:cs="Calibri"/>
          <w:color w:val="000000"/>
          <w:kern w:val="0"/>
        </w:rPr>
        <w:t xml:space="preserve">the finest and </w:t>
      </w:r>
      <w:r w:rsidR="00E720D6" w:rsidRPr="00E720D6">
        <w:rPr>
          <w:rFonts w:ascii="Calibri" w:hAnsi="Calibri" w:cs="Calibri"/>
          <w:color w:val="000000"/>
          <w:kern w:val="0"/>
        </w:rPr>
        <w:t>much-loved</w:t>
      </w:r>
      <w:r w:rsidRPr="00E720D6">
        <w:rPr>
          <w:rFonts w:ascii="Calibri" w:hAnsi="Calibri" w:cs="Calibri"/>
          <w:color w:val="000000"/>
          <w:kern w:val="0"/>
        </w:rPr>
        <w:t xml:space="preserve"> creative talent in the region as well as from Canberra’ s creative</w:t>
      </w:r>
      <w:r w:rsidR="00196A32">
        <w:rPr>
          <w:rFonts w:ascii="Calibri" w:hAnsi="Calibri" w:cs="Calibri"/>
          <w:color w:val="000000"/>
          <w:kern w:val="0"/>
        </w:rPr>
        <w:t xml:space="preserve"> </w:t>
      </w:r>
      <w:r w:rsidRPr="00E720D6">
        <w:rPr>
          <w:rFonts w:ascii="Calibri" w:hAnsi="Calibri" w:cs="Calibri"/>
          <w:color w:val="000000"/>
          <w:kern w:val="0"/>
        </w:rPr>
        <w:t xml:space="preserve">diaspora. The Street has a </w:t>
      </w:r>
      <w:r w:rsidR="00E720D6" w:rsidRPr="00E720D6">
        <w:rPr>
          <w:rFonts w:ascii="Calibri" w:hAnsi="Calibri" w:cs="Calibri"/>
          <w:color w:val="000000"/>
          <w:kern w:val="0"/>
        </w:rPr>
        <w:t>long-held</w:t>
      </w:r>
      <w:r w:rsidRPr="00E720D6">
        <w:rPr>
          <w:rFonts w:ascii="Calibri" w:hAnsi="Calibri" w:cs="Calibri"/>
          <w:color w:val="000000"/>
          <w:kern w:val="0"/>
        </w:rPr>
        <w:t xml:space="preserve"> commitment to ensuring our diverse community is</w:t>
      </w:r>
      <w:r w:rsidR="00E720D6" w:rsidRPr="00E720D6">
        <w:rPr>
          <w:rFonts w:ascii="Calibri" w:hAnsi="Calibri" w:cs="Calibri"/>
          <w:color w:val="000000"/>
          <w:kern w:val="0"/>
        </w:rPr>
        <w:t xml:space="preserve"> </w:t>
      </w:r>
      <w:r w:rsidRPr="00E720D6">
        <w:rPr>
          <w:rFonts w:ascii="Calibri" w:hAnsi="Calibri" w:cs="Calibri"/>
          <w:color w:val="000000"/>
          <w:kern w:val="0"/>
        </w:rPr>
        <w:t>reflected on our stage. As Canberra’s leading professional theatre</w:t>
      </w:r>
      <w:r w:rsidR="00630B0C">
        <w:rPr>
          <w:rFonts w:ascii="Calibri" w:hAnsi="Calibri" w:cs="Calibri"/>
          <w:color w:val="000000"/>
          <w:kern w:val="0"/>
        </w:rPr>
        <w:t xml:space="preserve"> company,</w:t>
      </w:r>
      <w:r w:rsidRPr="00E720D6">
        <w:rPr>
          <w:rFonts w:ascii="Calibri" w:hAnsi="Calibri" w:cs="Calibri"/>
          <w:color w:val="000000"/>
          <w:kern w:val="0"/>
        </w:rPr>
        <w:t xml:space="preserve"> The Street actively contributes to Canberra's artistic vibrancy and community</w:t>
      </w:r>
      <w:r w:rsidR="00E720D6" w:rsidRPr="00E720D6">
        <w:rPr>
          <w:rFonts w:ascii="Calibri" w:hAnsi="Calibri" w:cs="Calibri"/>
          <w:color w:val="000000"/>
          <w:kern w:val="0"/>
        </w:rPr>
        <w:t xml:space="preserve"> </w:t>
      </w:r>
      <w:r w:rsidRPr="00E720D6">
        <w:rPr>
          <w:rFonts w:ascii="Calibri" w:hAnsi="Calibri" w:cs="Calibri"/>
          <w:color w:val="000000"/>
          <w:kern w:val="0"/>
        </w:rPr>
        <w:t>narrativ</w:t>
      </w:r>
      <w:r w:rsidR="00E720D6" w:rsidRPr="00E720D6">
        <w:rPr>
          <w:rFonts w:ascii="Calibri" w:hAnsi="Calibri" w:cs="Calibri"/>
          <w:color w:val="000000"/>
          <w:kern w:val="0"/>
        </w:rPr>
        <w:t xml:space="preserve">e. </w:t>
      </w:r>
    </w:p>
    <w:p w14:paraId="3758C282" w14:textId="77777777" w:rsidR="00E720D6" w:rsidRPr="00E720D6" w:rsidRDefault="00E720D6" w:rsidP="00B66A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15BD27C6" w14:textId="718646A7" w:rsidR="00B66A89" w:rsidRPr="00E720D6" w:rsidRDefault="00B66A89" w:rsidP="00B66A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E720D6">
        <w:rPr>
          <w:rFonts w:ascii="Calibri" w:hAnsi="Calibri" w:cs="Calibri"/>
          <w:color w:val="000000"/>
          <w:kern w:val="0"/>
        </w:rPr>
        <w:t>Just</w:t>
      </w:r>
      <w:r w:rsidR="00E720D6" w:rsidRPr="00E720D6">
        <w:rPr>
          <w:rFonts w:ascii="Calibri" w:hAnsi="Calibri" w:cs="Calibri"/>
          <w:color w:val="000000"/>
          <w:kern w:val="0"/>
        </w:rPr>
        <w:t xml:space="preserve"> </w:t>
      </w:r>
      <w:r w:rsidRPr="00E720D6">
        <w:rPr>
          <w:rFonts w:ascii="Calibri" w:hAnsi="Calibri" w:cs="Calibri"/>
          <w:color w:val="000000"/>
          <w:kern w:val="0"/>
        </w:rPr>
        <w:t>as Canberra is considered a petri dish for new policies, ideas and cultural products</w:t>
      </w:r>
      <w:r w:rsidR="00E720D6" w:rsidRPr="00E720D6">
        <w:rPr>
          <w:rFonts w:ascii="Calibri" w:hAnsi="Calibri" w:cs="Calibri"/>
          <w:color w:val="000000"/>
          <w:kern w:val="0"/>
        </w:rPr>
        <w:t xml:space="preserve"> </w:t>
      </w:r>
      <w:r w:rsidRPr="00E720D6">
        <w:rPr>
          <w:rFonts w:ascii="Calibri" w:hAnsi="Calibri" w:cs="Calibri"/>
          <w:color w:val="000000"/>
          <w:kern w:val="0"/>
        </w:rPr>
        <w:t>within the broader national landscape, The Street serves a vital role as a key creative</w:t>
      </w:r>
      <w:r w:rsidR="00E720D6" w:rsidRPr="00E720D6">
        <w:rPr>
          <w:rFonts w:ascii="Calibri" w:hAnsi="Calibri" w:cs="Calibri"/>
          <w:color w:val="000000"/>
          <w:kern w:val="0"/>
        </w:rPr>
        <w:t xml:space="preserve"> </w:t>
      </w:r>
      <w:r w:rsidRPr="00E720D6">
        <w:rPr>
          <w:rFonts w:ascii="Calibri" w:hAnsi="Calibri" w:cs="Calibri"/>
          <w:color w:val="000000"/>
          <w:kern w:val="0"/>
        </w:rPr>
        <w:t>generator of new work and regenerator of place and community within the nation’s political</w:t>
      </w:r>
      <w:r w:rsidR="00E720D6" w:rsidRPr="00E720D6">
        <w:rPr>
          <w:rFonts w:ascii="Calibri" w:hAnsi="Calibri" w:cs="Calibri"/>
          <w:color w:val="000000"/>
          <w:kern w:val="0"/>
        </w:rPr>
        <w:t xml:space="preserve"> </w:t>
      </w:r>
      <w:r w:rsidRPr="00E720D6">
        <w:rPr>
          <w:rFonts w:ascii="Calibri" w:hAnsi="Calibri" w:cs="Calibri"/>
          <w:color w:val="000000"/>
          <w:kern w:val="0"/>
        </w:rPr>
        <w:t>heart.</w:t>
      </w:r>
    </w:p>
    <w:p w14:paraId="7DB54111" w14:textId="77777777" w:rsidR="00E720D6" w:rsidRPr="00E720D6" w:rsidRDefault="00E720D6" w:rsidP="00B66A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5F2ED0E3" w14:textId="577D4F82" w:rsidR="007B7E8D" w:rsidRDefault="00B66A89" w:rsidP="00B66A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E720D6">
        <w:rPr>
          <w:rFonts w:ascii="Calibri" w:hAnsi="Calibri" w:cs="Calibri"/>
          <w:color w:val="000000"/>
          <w:kern w:val="0"/>
        </w:rPr>
        <w:t xml:space="preserve">We acknowledge the Ngunnawal and </w:t>
      </w:r>
      <w:proofErr w:type="spellStart"/>
      <w:r w:rsidRPr="00E720D6">
        <w:rPr>
          <w:rFonts w:ascii="Calibri" w:hAnsi="Calibri" w:cs="Calibri"/>
          <w:color w:val="000000"/>
          <w:kern w:val="0"/>
        </w:rPr>
        <w:t>Ngambri</w:t>
      </w:r>
      <w:proofErr w:type="spellEnd"/>
      <w:r w:rsidRPr="00E720D6">
        <w:rPr>
          <w:rFonts w:ascii="Calibri" w:hAnsi="Calibri" w:cs="Calibri"/>
          <w:color w:val="000000"/>
          <w:kern w:val="0"/>
        </w:rPr>
        <w:t xml:space="preserve"> peoples as the Traditional Owners of the</w:t>
      </w:r>
      <w:r w:rsidR="006B46E9">
        <w:rPr>
          <w:rFonts w:ascii="Calibri" w:hAnsi="Calibri" w:cs="Calibri"/>
          <w:color w:val="000000"/>
          <w:kern w:val="0"/>
        </w:rPr>
        <w:t xml:space="preserve"> unceded</w:t>
      </w:r>
      <w:r w:rsidRPr="00E720D6">
        <w:rPr>
          <w:rFonts w:ascii="Calibri" w:hAnsi="Calibri" w:cs="Calibri"/>
          <w:color w:val="000000"/>
          <w:kern w:val="0"/>
        </w:rPr>
        <w:t xml:space="preserve"> lands on which The Street Theatre stands and where </w:t>
      </w:r>
      <w:r w:rsidR="007B7E8D" w:rsidRPr="007B7E8D">
        <w:rPr>
          <w:rFonts w:ascii="Calibri" w:hAnsi="Calibri" w:cs="Calibri"/>
          <w:color w:val="000000"/>
          <w:kern w:val="0"/>
        </w:rPr>
        <w:t>we work, create, gather and live. We recognise their continuing connection to land, waters, knowledge and culture, and pay our respects to their Elders past and present.</w:t>
      </w:r>
    </w:p>
    <w:p w14:paraId="199E7039" w14:textId="77777777" w:rsidR="00E720D6" w:rsidRPr="00E720D6" w:rsidRDefault="00E720D6" w:rsidP="00B66A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217E8955" w14:textId="5CD44657" w:rsidR="00707093" w:rsidRPr="00E720D6" w:rsidRDefault="00B66A89" w:rsidP="00B66A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E720D6">
        <w:rPr>
          <w:rFonts w:ascii="Calibri" w:hAnsi="Calibri" w:cs="Calibri"/>
          <w:color w:val="000000"/>
          <w:kern w:val="0"/>
        </w:rPr>
        <w:t>For</w:t>
      </w:r>
      <w:r w:rsidR="00E720D6" w:rsidRPr="00E720D6">
        <w:rPr>
          <w:rFonts w:ascii="Calibri" w:hAnsi="Calibri" w:cs="Calibri"/>
          <w:color w:val="000000"/>
          <w:kern w:val="0"/>
        </w:rPr>
        <w:t xml:space="preserve"> </w:t>
      </w:r>
      <w:r w:rsidRPr="00E720D6">
        <w:rPr>
          <w:rFonts w:ascii="Calibri" w:hAnsi="Calibri" w:cs="Calibri"/>
          <w:color w:val="000000"/>
          <w:kern w:val="0"/>
        </w:rPr>
        <w:t xml:space="preserve">more go to </w:t>
      </w:r>
      <w:hyperlink r:id="rId10" w:history="1">
        <w:r w:rsidR="00E720D6" w:rsidRPr="00E720D6">
          <w:rPr>
            <w:rStyle w:val="Hyperlink"/>
            <w:rFonts w:ascii="Calibri" w:hAnsi="Calibri" w:cs="Calibri"/>
            <w:kern w:val="0"/>
          </w:rPr>
          <w:t>www.thestreet.org.au</w:t>
        </w:r>
      </w:hyperlink>
    </w:p>
    <w:p w14:paraId="079171FD" w14:textId="77777777" w:rsidR="00E720D6" w:rsidRPr="00E720D6" w:rsidRDefault="00E720D6" w:rsidP="00B66A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445FF4CB" w14:textId="77777777" w:rsidR="00E720D6" w:rsidRPr="00E720D6" w:rsidRDefault="00E720D6" w:rsidP="00B66A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4713CA9F" w14:textId="21290968" w:rsidR="00E720D6" w:rsidRPr="00E720D6" w:rsidRDefault="00E720D6" w:rsidP="00B66A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</w:rPr>
      </w:pPr>
      <w:r w:rsidRPr="00E720D6">
        <w:rPr>
          <w:rFonts w:ascii="Calibri" w:hAnsi="Calibri" w:cs="Calibri"/>
          <w:b/>
          <w:bCs/>
          <w:color w:val="000000"/>
          <w:kern w:val="0"/>
        </w:rPr>
        <w:t xml:space="preserve">WHEN DO APPLICATIONS CLOSE? </w:t>
      </w:r>
    </w:p>
    <w:p w14:paraId="3358286B" w14:textId="77777777" w:rsidR="00E720D6" w:rsidRPr="00E720D6" w:rsidRDefault="00E720D6" w:rsidP="00B66A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77EF67F5" w14:textId="0952B572" w:rsidR="00E720D6" w:rsidRPr="00E720D6" w:rsidRDefault="00E720D6" w:rsidP="00B66A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E720D6">
        <w:rPr>
          <w:rFonts w:ascii="Calibri" w:hAnsi="Calibri" w:cs="Calibri"/>
          <w:color w:val="000000"/>
          <w:kern w:val="0"/>
        </w:rPr>
        <w:t>Applications cl</w:t>
      </w:r>
      <w:r w:rsidRPr="00A07C7F">
        <w:rPr>
          <w:rFonts w:ascii="Calibri" w:hAnsi="Calibri" w:cs="Calibri"/>
          <w:color w:val="000000"/>
          <w:kern w:val="0"/>
        </w:rPr>
        <w:t xml:space="preserve">ose </w:t>
      </w:r>
      <w:r w:rsidR="000F7FA4">
        <w:rPr>
          <w:rFonts w:ascii="Calibri" w:hAnsi="Calibri" w:cs="Calibri"/>
          <w:color w:val="000000"/>
          <w:kern w:val="0"/>
        </w:rPr>
        <w:t>2 March</w:t>
      </w:r>
      <w:r w:rsidR="005251A5" w:rsidRPr="00A07C7F">
        <w:rPr>
          <w:rFonts w:ascii="Calibri" w:hAnsi="Calibri" w:cs="Calibri"/>
          <w:color w:val="000000"/>
          <w:kern w:val="0"/>
        </w:rPr>
        <w:t xml:space="preserve"> 202</w:t>
      </w:r>
      <w:r w:rsidR="002F104B">
        <w:rPr>
          <w:rFonts w:ascii="Calibri" w:hAnsi="Calibri" w:cs="Calibri"/>
          <w:color w:val="000000"/>
          <w:kern w:val="0"/>
        </w:rPr>
        <w:t>6</w:t>
      </w:r>
      <w:r w:rsidR="005251A5">
        <w:rPr>
          <w:rFonts w:ascii="Calibri" w:hAnsi="Calibri" w:cs="Calibri"/>
          <w:color w:val="000000"/>
          <w:kern w:val="0"/>
        </w:rPr>
        <w:t xml:space="preserve"> </w:t>
      </w:r>
    </w:p>
    <w:p w14:paraId="2E3E09E6" w14:textId="77777777" w:rsidR="00E720D6" w:rsidRPr="00E720D6" w:rsidRDefault="00E720D6" w:rsidP="00B66A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546D09B3" w14:textId="3AF100B2" w:rsidR="00E720D6" w:rsidRPr="00702694" w:rsidRDefault="00E720D6" w:rsidP="0070269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702694">
        <w:rPr>
          <w:rFonts w:ascii="Calibri" w:hAnsi="Calibri" w:cs="Calibri"/>
          <w:color w:val="000000"/>
          <w:kern w:val="0"/>
        </w:rPr>
        <w:t xml:space="preserve">Submit your application to </w:t>
      </w:r>
      <w:hyperlink r:id="rId11" w:history="1">
        <w:r w:rsidRPr="00702694">
          <w:rPr>
            <w:rStyle w:val="Hyperlink"/>
            <w:rFonts w:ascii="Calibri" w:hAnsi="Calibri" w:cs="Calibri"/>
            <w:kern w:val="0"/>
          </w:rPr>
          <w:t>creative@thestreet.org.au</w:t>
        </w:r>
      </w:hyperlink>
      <w:r w:rsidRPr="00702694">
        <w:rPr>
          <w:rFonts w:ascii="Calibri" w:hAnsi="Calibri" w:cs="Calibri"/>
          <w:color w:val="000000"/>
          <w:kern w:val="0"/>
        </w:rPr>
        <w:t xml:space="preserve"> </w:t>
      </w:r>
    </w:p>
    <w:p w14:paraId="08B30A65" w14:textId="6C544B85" w:rsidR="00E720D6" w:rsidRPr="00702694" w:rsidRDefault="00E720D6" w:rsidP="0070269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702694">
        <w:rPr>
          <w:rFonts w:ascii="Calibri" w:hAnsi="Calibri" w:cs="Calibri"/>
          <w:color w:val="000000"/>
          <w:kern w:val="0"/>
        </w:rPr>
        <w:t>Put Resident Street 202</w:t>
      </w:r>
      <w:r w:rsidR="002F104B">
        <w:rPr>
          <w:rFonts w:ascii="Calibri" w:hAnsi="Calibri" w:cs="Calibri"/>
          <w:color w:val="000000"/>
          <w:kern w:val="0"/>
        </w:rPr>
        <w:t>6</w:t>
      </w:r>
      <w:r w:rsidR="00F936CA">
        <w:rPr>
          <w:rFonts w:ascii="Calibri" w:hAnsi="Calibri" w:cs="Calibri"/>
          <w:color w:val="000000"/>
          <w:kern w:val="0"/>
        </w:rPr>
        <w:t xml:space="preserve"> </w:t>
      </w:r>
      <w:r w:rsidRPr="00702694">
        <w:rPr>
          <w:rFonts w:ascii="Calibri" w:hAnsi="Calibri" w:cs="Calibri"/>
          <w:color w:val="000000"/>
          <w:kern w:val="0"/>
        </w:rPr>
        <w:t xml:space="preserve">in the subject line. </w:t>
      </w:r>
    </w:p>
    <w:p w14:paraId="18C2C733" w14:textId="172A2261" w:rsidR="00E720D6" w:rsidRPr="006C1C40" w:rsidRDefault="00E720D6" w:rsidP="00B66A8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</w:rPr>
      </w:pPr>
      <w:r w:rsidRPr="00702694">
        <w:rPr>
          <w:rFonts w:ascii="Calibri" w:hAnsi="Calibri" w:cs="Calibri"/>
          <w:color w:val="000000"/>
          <w:kern w:val="0"/>
        </w:rPr>
        <w:t xml:space="preserve">Please save your files with the following details in the file name: </w:t>
      </w:r>
      <w:r w:rsidRPr="006C1C40">
        <w:rPr>
          <w:rFonts w:ascii="Calibri" w:hAnsi="Calibri" w:cs="Calibri"/>
          <w:b/>
          <w:bCs/>
          <w:color w:val="000000"/>
          <w:kern w:val="0"/>
        </w:rPr>
        <w:t>Last Name, First Name, ResidentStreet202</w:t>
      </w:r>
      <w:r w:rsidR="002F104B">
        <w:rPr>
          <w:rFonts w:ascii="Calibri" w:hAnsi="Calibri" w:cs="Calibri"/>
          <w:b/>
          <w:bCs/>
          <w:color w:val="000000"/>
          <w:kern w:val="0"/>
        </w:rPr>
        <w:t>6</w:t>
      </w:r>
    </w:p>
    <w:p w14:paraId="72F2796C" w14:textId="77777777" w:rsidR="00E720D6" w:rsidRDefault="00E720D6" w:rsidP="00B66A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3FEBE9B6" w14:textId="42A1D901" w:rsidR="00AD2D77" w:rsidRPr="00E720D6" w:rsidRDefault="00AD2D77" w:rsidP="00B66A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All applications will be evaluated on the materials submitted and the following criteria: Experience, Need</w:t>
      </w:r>
      <w:r w:rsidR="000E6C7F">
        <w:rPr>
          <w:rFonts w:ascii="Calibri" w:hAnsi="Calibri" w:cs="Calibri"/>
          <w:color w:val="000000"/>
          <w:kern w:val="0"/>
        </w:rPr>
        <w:t xml:space="preserve">, Impact and Artistic Merit. </w:t>
      </w:r>
    </w:p>
    <w:p w14:paraId="53065D32" w14:textId="77777777" w:rsidR="00AD2D77" w:rsidRDefault="00AD2D77" w:rsidP="007070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6B1785A9" w14:textId="79AA5456" w:rsidR="00702694" w:rsidRDefault="00E720D6" w:rsidP="007070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E720D6">
        <w:rPr>
          <w:rFonts w:ascii="Calibri" w:hAnsi="Calibri" w:cs="Calibri"/>
          <w:color w:val="000000"/>
          <w:kern w:val="0"/>
        </w:rPr>
        <w:t xml:space="preserve">If you are unsure about any of the questions or need advice about filling out the application form, contact us via email </w:t>
      </w:r>
      <w:hyperlink r:id="rId12" w:history="1">
        <w:r w:rsidRPr="00E720D6">
          <w:rPr>
            <w:rStyle w:val="Hyperlink"/>
            <w:rFonts w:ascii="Calibri" w:hAnsi="Calibri" w:cs="Calibri"/>
            <w:kern w:val="0"/>
          </w:rPr>
          <w:t>creative@thestreet.org.au</w:t>
        </w:r>
      </w:hyperlink>
    </w:p>
    <w:p w14:paraId="54443EB0" w14:textId="77777777" w:rsidR="00702694" w:rsidRDefault="00702694" w:rsidP="007070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1C658274" w14:textId="77777777" w:rsidR="00702694" w:rsidRDefault="00702694" w:rsidP="007070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266FF6FD" w14:textId="77777777" w:rsidR="00702694" w:rsidRDefault="00702694" w:rsidP="007070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60BA51FB" w14:textId="77777777" w:rsidR="00702694" w:rsidRDefault="00702694" w:rsidP="007070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14249433" w14:textId="77777777" w:rsidR="00702694" w:rsidRDefault="00702694" w:rsidP="007070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345AA597" w14:textId="77777777" w:rsidR="00702694" w:rsidRDefault="00702694" w:rsidP="007070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0D6CE18C" w14:textId="65E7FF49" w:rsidR="00E720D6" w:rsidRPr="00E720D6" w:rsidRDefault="00E720D6" w:rsidP="007070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</w:rPr>
      </w:pPr>
      <w:r w:rsidRPr="00E720D6">
        <w:rPr>
          <w:rFonts w:ascii="Calibri" w:hAnsi="Calibri" w:cs="Calibri"/>
          <w:b/>
          <w:bCs/>
          <w:color w:val="000000"/>
          <w:kern w:val="0"/>
        </w:rPr>
        <w:lastRenderedPageBreak/>
        <w:t xml:space="preserve">HOW TO APPLY </w:t>
      </w:r>
    </w:p>
    <w:p w14:paraId="0B2A1A4A" w14:textId="77777777" w:rsidR="00E720D6" w:rsidRDefault="00E720D6" w:rsidP="007070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39D04909" w14:textId="5ABC767E" w:rsidR="00E720D6" w:rsidRDefault="00E720D6" w:rsidP="007070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To apply for Resident </w:t>
      </w:r>
      <w:r w:rsidR="00702694">
        <w:rPr>
          <w:rFonts w:ascii="Calibri" w:hAnsi="Calibri" w:cs="Calibri"/>
          <w:color w:val="000000"/>
          <w:kern w:val="0"/>
        </w:rPr>
        <w:t>Street,</w:t>
      </w:r>
      <w:r>
        <w:rPr>
          <w:rFonts w:ascii="Calibri" w:hAnsi="Calibri" w:cs="Calibri"/>
          <w:color w:val="000000"/>
          <w:kern w:val="0"/>
        </w:rPr>
        <w:t xml:space="preserve"> complete the following</w:t>
      </w:r>
      <w:r w:rsidR="009F7604">
        <w:rPr>
          <w:rFonts w:ascii="Calibri" w:hAnsi="Calibri" w:cs="Calibri"/>
          <w:color w:val="000000"/>
          <w:kern w:val="0"/>
        </w:rPr>
        <w:t>:</w:t>
      </w:r>
    </w:p>
    <w:p w14:paraId="5549D26D" w14:textId="77777777" w:rsidR="00E720D6" w:rsidRDefault="00E720D6" w:rsidP="007070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tbl>
      <w:tblPr>
        <w:tblW w:w="9068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215"/>
        <w:gridCol w:w="6853"/>
      </w:tblGrid>
      <w:tr w:rsidR="00E720D6" w:rsidRPr="009F7604" w14:paraId="77FC421A" w14:textId="77777777" w:rsidTr="00702694">
        <w:trPr>
          <w:trHeight w:val="275"/>
        </w:trPr>
        <w:tc>
          <w:tcPr>
            <w:tcW w:w="2215" w:type="dxa"/>
            <w:tcBorders>
              <w:top w:val="single" w:sz="4" w:space="0" w:color="00B0F0"/>
              <w:left w:val="single" w:sz="4" w:space="0" w:color="1F497D"/>
              <w:bottom w:val="single" w:sz="4" w:space="0" w:color="00B0F0"/>
              <w:right w:val="single" w:sz="4" w:space="0" w:color="00B0F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438BF" w14:textId="77777777" w:rsidR="00E720D6" w:rsidRPr="009F7604" w:rsidRDefault="00E720D6" w:rsidP="008916B3">
            <w:r w:rsidRPr="009F7604">
              <w:rPr>
                <w:rStyle w:val="None"/>
                <w:rFonts w:ascii="Calibri" w:hAnsi="Calibri" w:cs="Arial Unicode MS"/>
                <w:color w:val="000000"/>
                <w:u w:color="000000"/>
              </w:rPr>
              <w:t>Last Name:</w:t>
            </w:r>
            <w:r w:rsidRPr="009F7604">
              <w:rPr>
                <w:rStyle w:val="None"/>
                <w:rFonts w:ascii="Calibri" w:hAnsi="Calibri" w:cs="Arial Unicode MS"/>
                <w:color w:val="000000"/>
                <w:u w:color="000000"/>
              </w:rPr>
              <w:tab/>
            </w:r>
          </w:p>
        </w:tc>
        <w:tc>
          <w:tcPr>
            <w:tcW w:w="685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1C696" w14:textId="77777777" w:rsidR="00E720D6" w:rsidRPr="009F7604" w:rsidRDefault="00E720D6" w:rsidP="008916B3"/>
        </w:tc>
      </w:tr>
      <w:tr w:rsidR="00E720D6" w:rsidRPr="009F7604" w14:paraId="6019DE85" w14:textId="77777777" w:rsidTr="009F7604">
        <w:trPr>
          <w:trHeight w:val="275"/>
        </w:trPr>
        <w:tc>
          <w:tcPr>
            <w:tcW w:w="2215" w:type="dxa"/>
            <w:tcBorders>
              <w:top w:val="single" w:sz="4" w:space="0" w:color="00B0F0"/>
              <w:left w:val="single" w:sz="4" w:space="0" w:color="1F497D"/>
              <w:bottom w:val="single" w:sz="4" w:space="0" w:color="00B0F0"/>
              <w:right w:val="single" w:sz="4" w:space="0" w:color="00B0F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0E8F1" w14:textId="77777777" w:rsidR="00E720D6" w:rsidRPr="009F7604" w:rsidRDefault="00E720D6" w:rsidP="008916B3">
            <w:r w:rsidRPr="009F7604">
              <w:rPr>
                <w:rStyle w:val="None"/>
                <w:rFonts w:ascii="Calibri" w:hAnsi="Calibri" w:cs="Arial Unicode MS"/>
                <w:color w:val="000000"/>
                <w:u w:color="000000"/>
              </w:rPr>
              <w:t>First Name:</w:t>
            </w:r>
            <w:r w:rsidRPr="009F7604">
              <w:rPr>
                <w:rStyle w:val="None"/>
                <w:rFonts w:ascii="Calibri" w:hAnsi="Calibri" w:cs="Arial Unicode MS"/>
                <w:color w:val="000000"/>
                <w:u w:color="000000"/>
              </w:rPr>
              <w:tab/>
            </w:r>
          </w:p>
        </w:tc>
        <w:tc>
          <w:tcPr>
            <w:tcW w:w="685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52504" w14:textId="77777777" w:rsidR="00E720D6" w:rsidRPr="009F7604" w:rsidRDefault="00E720D6" w:rsidP="008916B3"/>
        </w:tc>
      </w:tr>
      <w:tr w:rsidR="00E720D6" w:rsidRPr="009F7604" w14:paraId="20E62974" w14:textId="77777777" w:rsidTr="00702694">
        <w:trPr>
          <w:trHeight w:val="275"/>
        </w:trPr>
        <w:tc>
          <w:tcPr>
            <w:tcW w:w="221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A8CE0" w14:textId="77777777" w:rsidR="00E720D6" w:rsidRPr="009F7604" w:rsidRDefault="00E720D6" w:rsidP="008916B3">
            <w:r w:rsidRPr="009F7604">
              <w:rPr>
                <w:rStyle w:val="None"/>
                <w:rFonts w:ascii="Calibri" w:hAnsi="Calibri" w:cs="Arial Unicode MS"/>
                <w:color w:val="000000"/>
                <w:u w:color="000000"/>
              </w:rPr>
              <w:t>Email:</w:t>
            </w:r>
          </w:p>
        </w:tc>
        <w:tc>
          <w:tcPr>
            <w:tcW w:w="685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B512F" w14:textId="77777777" w:rsidR="00E720D6" w:rsidRPr="009F7604" w:rsidRDefault="00E720D6" w:rsidP="008916B3"/>
        </w:tc>
      </w:tr>
      <w:tr w:rsidR="00E720D6" w:rsidRPr="009F7604" w14:paraId="719077AD" w14:textId="77777777" w:rsidTr="009F7604">
        <w:trPr>
          <w:trHeight w:val="505"/>
        </w:trPr>
        <w:tc>
          <w:tcPr>
            <w:tcW w:w="221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11584" w14:textId="77777777" w:rsidR="00E720D6" w:rsidRPr="009F7604" w:rsidRDefault="00E720D6" w:rsidP="008916B3">
            <w:r w:rsidRPr="009F7604">
              <w:rPr>
                <w:rStyle w:val="None"/>
                <w:rFonts w:ascii="Calibri" w:hAnsi="Calibri" w:cs="Arial Unicode MS"/>
                <w:color w:val="000000"/>
                <w:u w:color="000000"/>
              </w:rPr>
              <w:t>Address:</w:t>
            </w:r>
          </w:p>
        </w:tc>
        <w:tc>
          <w:tcPr>
            <w:tcW w:w="685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342A4" w14:textId="77777777" w:rsidR="00E720D6" w:rsidRPr="009F7604" w:rsidRDefault="00E720D6" w:rsidP="008916B3"/>
        </w:tc>
      </w:tr>
      <w:tr w:rsidR="00E720D6" w:rsidRPr="009F7604" w14:paraId="6BAEB48F" w14:textId="77777777" w:rsidTr="00702694">
        <w:trPr>
          <w:trHeight w:val="275"/>
        </w:trPr>
        <w:tc>
          <w:tcPr>
            <w:tcW w:w="221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C097B" w14:textId="77777777" w:rsidR="00E720D6" w:rsidRPr="009F7604" w:rsidRDefault="00E720D6" w:rsidP="008916B3">
            <w:r w:rsidRPr="009F7604">
              <w:rPr>
                <w:rStyle w:val="None"/>
                <w:rFonts w:ascii="Calibri" w:hAnsi="Calibri" w:cs="Arial Unicode MS"/>
                <w:color w:val="000000"/>
                <w:u w:color="000000"/>
              </w:rPr>
              <w:t>Phone Number:</w:t>
            </w:r>
          </w:p>
        </w:tc>
        <w:tc>
          <w:tcPr>
            <w:tcW w:w="685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4813C" w14:textId="77777777" w:rsidR="00E720D6" w:rsidRPr="009F7604" w:rsidRDefault="00E720D6" w:rsidP="008916B3"/>
        </w:tc>
      </w:tr>
      <w:tr w:rsidR="00E720D6" w:rsidRPr="009F7604" w14:paraId="70C5AA73" w14:textId="77777777" w:rsidTr="009F7604">
        <w:trPr>
          <w:trHeight w:val="22"/>
        </w:trPr>
        <w:tc>
          <w:tcPr>
            <w:tcW w:w="2215" w:type="dxa"/>
            <w:tcBorders>
              <w:top w:val="single" w:sz="4" w:space="0" w:color="00B0F0"/>
              <w:left w:val="single" w:sz="4" w:space="0" w:color="00B0F0"/>
              <w:bottom w:val="single" w:sz="4" w:space="0" w:color="1F497D"/>
              <w:right w:val="single" w:sz="4" w:space="0" w:color="00B0F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1C305" w14:textId="77777777" w:rsidR="00E720D6" w:rsidRPr="009F7604" w:rsidRDefault="00E720D6" w:rsidP="008916B3">
            <w:r w:rsidRPr="009F7604">
              <w:rPr>
                <w:rStyle w:val="None"/>
                <w:rFonts w:ascii="Calibri" w:hAnsi="Calibri" w:cs="Arial Unicode MS"/>
                <w:color w:val="000000"/>
                <w:u w:color="000000"/>
              </w:rPr>
              <w:t>Mobile:</w:t>
            </w:r>
          </w:p>
        </w:tc>
        <w:tc>
          <w:tcPr>
            <w:tcW w:w="6853" w:type="dxa"/>
            <w:tcBorders>
              <w:top w:val="single" w:sz="4" w:space="0" w:color="00B0F0"/>
              <w:left w:val="single" w:sz="4" w:space="0" w:color="00B0F0"/>
              <w:bottom w:val="single" w:sz="4" w:space="0" w:color="1F497D"/>
              <w:right w:val="single" w:sz="4" w:space="0" w:color="00B0F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34E09" w14:textId="77777777" w:rsidR="00E720D6" w:rsidRPr="009F7604" w:rsidRDefault="00E720D6" w:rsidP="008916B3"/>
        </w:tc>
      </w:tr>
      <w:tr w:rsidR="00E720D6" w:rsidRPr="009F7604" w14:paraId="4A63343A" w14:textId="77777777" w:rsidTr="00702694">
        <w:trPr>
          <w:trHeight w:val="394"/>
        </w:trPr>
        <w:tc>
          <w:tcPr>
            <w:tcW w:w="2215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31191" w14:textId="77777777" w:rsidR="00E720D6" w:rsidRPr="009F7604" w:rsidRDefault="00E720D6" w:rsidP="008916B3">
            <w:pPr>
              <w:rPr>
                <w:rStyle w:val="None"/>
                <w:rFonts w:ascii="Calibri" w:hAnsi="Calibri" w:cs="Arial Unicode MS"/>
                <w:color w:val="000000"/>
                <w:u w:color="000000"/>
              </w:rPr>
            </w:pPr>
            <w:r w:rsidRPr="009F7604">
              <w:rPr>
                <w:rStyle w:val="None"/>
                <w:rFonts w:ascii="Calibri" w:hAnsi="Calibri" w:cs="Arial Unicode MS"/>
                <w:color w:val="000000"/>
                <w:u w:color="000000"/>
              </w:rPr>
              <w:t>Would you like to receive the monthly Street Art News for networking artists?</w:t>
            </w:r>
          </w:p>
        </w:tc>
        <w:tc>
          <w:tcPr>
            <w:tcW w:w="685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81B34" w14:textId="77777777" w:rsidR="004D756D" w:rsidRPr="004D756D" w:rsidRDefault="00E720D6" w:rsidP="004D756D">
            <w:pPr>
              <w:pStyle w:val="ListParagraph"/>
              <w:numPr>
                <w:ilvl w:val="0"/>
                <w:numId w:val="7"/>
              </w:numPr>
              <w:rPr>
                <w:rStyle w:val="None"/>
                <w:rFonts w:ascii="Calibri" w:hAnsi="Calibri" w:cs="Arial Unicode MS"/>
                <w:color w:val="000000"/>
                <w:u w:color="000000"/>
              </w:rPr>
            </w:pPr>
            <w:r w:rsidRPr="004D756D">
              <w:rPr>
                <w:rStyle w:val="None"/>
                <w:rFonts w:ascii="Calibri" w:hAnsi="Calibri" w:cs="Arial Unicode MS"/>
                <w:color w:val="000000"/>
                <w:u w:color="000000"/>
              </w:rPr>
              <w:t>Yes please</w:t>
            </w:r>
          </w:p>
          <w:p w14:paraId="74405764" w14:textId="77777777" w:rsidR="004D756D" w:rsidRPr="004D756D" w:rsidRDefault="00E720D6" w:rsidP="004D756D">
            <w:pPr>
              <w:pStyle w:val="ListParagraph"/>
              <w:numPr>
                <w:ilvl w:val="0"/>
                <w:numId w:val="7"/>
              </w:numPr>
              <w:rPr>
                <w:rStyle w:val="None"/>
                <w:rFonts w:ascii="Calibri" w:hAnsi="Calibri" w:cs="Arial Unicode MS"/>
                <w:color w:val="000000"/>
                <w:u w:color="000000"/>
              </w:rPr>
            </w:pPr>
            <w:r w:rsidRPr="004D756D">
              <w:rPr>
                <w:rStyle w:val="None"/>
                <w:rFonts w:ascii="Calibri" w:hAnsi="Calibri" w:cs="Arial Unicode MS"/>
                <w:color w:val="000000"/>
                <w:u w:color="000000"/>
              </w:rPr>
              <w:t xml:space="preserve">No thanks </w:t>
            </w:r>
          </w:p>
          <w:p w14:paraId="33C5E807" w14:textId="636593C8" w:rsidR="00E720D6" w:rsidRPr="004D756D" w:rsidRDefault="00E720D6" w:rsidP="004D756D">
            <w:pPr>
              <w:pStyle w:val="ListParagraph"/>
              <w:numPr>
                <w:ilvl w:val="0"/>
                <w:numId w:val="7"/>
              </w:numPr>
              <w:rPr>
                <w:rStyle w:val="None"/>
                <w:rFonts w:ascii="Calibri" w:hAnsi="Calibri" w:cs="Arial Unicode MS"/>
                <w:color w:val="000000"/>
                <w:u w:color="000000"/>
              </w:rPr>
            </w:pPr>
            <w:r w:rsidRPr="004D756D">
              <w:rPr>
                <w:rStyle w:val="None"/>
                <w:rFonts w:ascii="Calibri" w:hAnsi="Calibri" w:cs="Arial Unicode MS"/>
                <w:color w:val="000000"/>
                <w:u w:color="000000"/>
              </w:rPr>
              <w:t>Already Do</w:t>
            </w:r>
          </w:p>
        </w:tc>
      </w:tr>
      <w:tr w:rsidR="00E720D6" w14:paraId="4FEDA449" w14:textId="77777777" w:rsidTr="00702694">
        <w:trPr>
          <w:trHeight w:val="1449"/>
        </w:trPr>
        <w:tc>
          <w:tcPr>
            <w:tcW w:w="2215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76D2F" w14:textId="051F1AC3" w:rsidR="00E720D6" w:rsidRPr="009F7604" w:rsidRDefault="00E720D6" w:rsidP="008916B3">
            <w:pPr>
              <w:rPr>
                <w:rStyle w:val="None"/>
                <w:rFonts w:ascii="Calibri" w:hAnsi="Calibri" w:cs="Arial Unicode MS"/>
                <w:color w:val="000000"/>
                <w:u w:color="000000"/>
              </w:rPr>
            </w:pPr>
            <w:r w:rsidRPr="009F7604">
              <w:rPr>
                <w:rStyle w:val="None"/>
                <w:rFonts w:ascii="Calibri" w:hAnsi="Calibri" w:cs="Arial Unicode MS"/>
                <w:color w:val="000000"/>
                <w:u w:color="000000"/>
              </w:rPr>
              <w:t xml:space="preserve">How did you hear about </w:t>
            </w:r>
            <w:r w:rsidR="004D756D">
              <w:rPr>
                <w:rStyle w:val="None"/>
                <w:rFonts w:ascii="Calibri" w:hAnsi="Calibri" w:cs="Arial Unicode MS"/>
                <w:color w:val="000000"/>
                <w:u w:color="000000"/>
              </w:rPr>
              <w:t xml:space="preserve">Resident Street? </w:t>
            </w:r>
            <w:r w:rsidRPr="009F7604">
              <w:rPr>
                <w:rStyle w:val="None"/>
                <w:rFonts w:ascii="Calibri" w:hAnsi="Calibri" w:cs="Arial Unicode MS"/>
                <w:color w:val="000000"/>
                <w:u w:color="000000"/>
              </w:rPr>
              <w:t xml:space="preserve"> </w:t>
            </w:r>
          </w:p>
        </w:tc>
        <w:tc>
          <w:tcPr>
            <w:tcW w:w="685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4954B" w14:textId="77777777" w:rsidR="00E720D6" w:rsidRPr="009F7604" w:rsidRDefault="00E720D6" w:rsidP="00E720D6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Style w:val="None"/>
                <w:rFonts w:ascii="Calibri" w:hAnsi="Calibri" w:cs="Arial Unicode MS"/>
                <w:color w:val="000000"/>
                <w:u w:color="000000"/>
              </w:rPr>
            </w:pPr>
            <w:r w:rsidRPr="009F7604">
              <w:rPr>
                <w:rStyle w:val="None"/>
                <w:rFonts w:ascii="Calibri" w:hAnsi="Calibri" w:cs="Arial Unicode MS"/>
                <w:color w:val="000000"/>
                <w:u w:color="000000"/>
              </w:rPr>
              <w:t>The Street Theatre’s social media (Instagram / Facebook / Twitter)</w:t>
            </w:r>
          </w:p>
          <w:p w14:paraId="1A602355" w14:textId="77777777" w:rsidR="00E720D6" w:rsidRPr="009F7604" w:rsidRDefault="00E720D6" w:rsidP="00E720D6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Style w:val="None"/>
                <w:rFonts w:ascii="Calibri" w:hAnsi="Calibri" w:cs="Arial Unicode MS"/>
                <w:color w:val="000000"/>
                <w:u w:color="000000"/>
              </w:rPr>
            </w:pPr>
            <w:r w:rsidRPr="009F7604">
              <w:rPr>
                <w:rStyle w:val="None"/>
                <w:rFonts w:ascii="Calibri" w:hAnsi="Calibri" w:cs="Arial Unicode MS"/>
                <w:color w:val="000000"/>
                <w:u w:color="000000"/>
              </w:rPr>
              <w:t>The Street Theatre Website</w:t>
            </w:r>
          </w:p>
          <w:p w14:paraId="7538397C" w14:textId="77777777" w:rsidR="00E720D6" w:rsidRPr="009F7604" w:rsidRDefault="00E720D6" w:rsidP="00E720D6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Style w:val="None"/>
                <w:rFonts w:ascii="Calibri" w:hAnsi="Calibri" w:cs="Arial Unicode MS"/>
                <w:color w:val="000000"/>
                <w:u w:color="000000"/>
              </w:rPr>
            </w:pPr>
            <w:r w:rsidRPr="009F7604">
              <w:rPr>
                <w:rStyle w:val="None"/>
                <w:rFonts w:ascii="Calibri" w:hAnsi="Calibri" w:cs="Arial Unicode MS"/>
                <w:color w:val="000000"/>
                <w:u w:color="000000"/>
              </w:rPr>
              <w:t xml:space="preserve">The Street Theatre Newsletters </w:t>
            </w:r>
          </w:p>
          <w:p w14:paraId="09024070" w14:textId="77777777" w:rsidR="00E720D6" w:rsidRPr="009F7604" w:rsidRDefault="00E720D6" w:rsidP="00E720D6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Style w:val="None"/>
                <w:rFonts w:ascii="Calibri" w:hAnsi="Calibri" w:cs="Arial Unicode MS"/>
                <w:color w:val="000000"/>
                <w:u w:color="000000"/>
              </w:rPr>
            </w:pPr>
            <w:r w:rsidRPr="009F7604">
              <w:rPr>
                <w:rStyle w:val="None"/>
                <w:rFonts w:ascii="Calibri" w:hAnsi="Calibri" w:cs="Arial Unicode MS"/>
                <w:color w:val="000000"/>
                <w:u w:color="000000"/>
              </w:rPr>
              <w:t xml:space="preserve">Word of Mouth </w:t>
            </w:r>
          </w:p>
          <w:p w14:paraId="366EBBDD" w14:textId="6CE489F2" w:rsidR="00E720D6" w:rsidRPr="009F7604" w:rsidRDefault="00E720D6" w:rsidP="00E720D6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Style w:val="None"/>
                <w:rFonts w:ascii="Calibri" w:hAnsi="Calibri" w:cs="Arial Unicode MS"/>
                <w:color w:val="000000"/>
                <w:u w:color="000000"/>
              </w:rPr>
            </w:pPr>
            <w:r w:rsidRPr="009F7604">
              <w:rPr>
                <w:rStyle w:val="None"/>
                <w:rFonts w:ascii="Calibri" w:hAnsi="Calibri" w:cs="Arial Unicode MS"/>
                <w:color w:val="000000"/>
                <w:u w:color="000000"/>
              </w:rPr>
              <w:t xml:space="preserve">Other </w:t>
            </w:r>
            <w:r w:rsidR="00151339">
              <w:rPr>
                <w:rStyle w:val="None"/>
                <w:rFonts w:ascii="Calibri" w:hAnsi="Calibri" w:cs="Arial Unicode MS"/>
                <w:color w:val="000000"/>
                <w:u w:color="000000"/>
              </w:rPr>
              <w:t xml:space="preserve">(please say) </w:t>
            </w:r>
          </w:p>
          <w:p w14:paraId="5129E972" w14:textId="77777777" w:rsidR="00E720D6" w:rsidRPr="00E720D6" w:rsidRDefault="00E720D6" w:rsidP="008916B3">
            <w:pPr>
              <w:rPr>
                <w:rStyle w:val="None"/>
                <w:rFonts w:ascii="Calibri" w:hAnsi="Calibri" w:cs="Arial Unicode MS"/>
                <w:color w:val="000000"/>
                <w:u w:color="000000"/>
              </w:rPr>
            </w:pPr>
          </w:p>
        </w:tc>
      </w:tr>
    </w:tbl>
    <w:p w14:paraId="4F96F53D" w14:textId="77777777" w:rsidR="00080684" w:rsidRDefault="00080684" w:rsidP="00E720D6">
      <w:pPr>
        <w:rPr>
          <w:rStyle w:val="None"/>
          <w:rFonts w:ascii="Calibri" w:hAnsi="Calibri" w:cs="Arial Unicode MS"/>
          <w:b/>
          <w:bCs/>
          <w:color w:val="000000"/>
          <w:u w:color="000000"/>
        </w:rPr>
      </w:pPr>
    </w:p>
    <w:p w14:paraId="709B7AE0" w14:textId="410D53D8" w:rsidR="00080684" w:rsidRDefault="004D756D" w:rsidP="00E720D6">
      <w:pPr>
        <w:rPr>
          <w:rStyle w:val="None"/>
          <w:rFonts w:ascii="Calibri" w:hAnsi="Calibri" w:cs="Arial Unicode MS"/>
          <w:b/>
          <w:bCs/>
          <w:color w:val="000000"/>
          <w:u w:color="000000"/>
        </w:rPr>
      </w:pPr>
      <w:r>
        <w:rPr>
          <w:rStyle w:val="None"/>
          <w:rFonts w:ascii="Calibri" w:hAnsi="Calibri" w:cs="Arial Unicode MS"/>
          <w:b/>
          <w:bCs/>
          <w:color w:val="000000"/>
          <w:u w:color="000000"/>
        </w:rPr>
        <w:t xml:space="preserve">We are so excited to hear about you and your work! </w:t>
      </w:r>
    </w:p>
    <w:p w14:paraId="73DC7576" w14:textId="77777777" w:rsidR="002957A9" w:rsidRDefault="002957A9" w:rsidP="00E720D6">
      <w:pPr>
        <w:rPr>
          <w:rStyle w:val="None"/>
          <w:rFonts w:ascii="Calibri" w:hAnsi="Calibri" w:cs="Arial Unicode MS"/>
          <w:b/>
          <w:bCs/>
          <w:color w:val="000000"/>
          <w:u w:color="000000"/>
        </w:rPr>
      </w:pPr>
    </w:p>
    <w:p w14:paraId="1D2A7108" w14:textId="77777777" w:rsidR="00220C6C" w:rsidRDefault="00220C6C" w:rsidP="00E720D6">
      <w:pPr>
        <w:rPr>
          <w:rStyle w:val="None"/>
          <w:rFonts w:ascii="Calibri" w:hAnsi="Calibri" w:cs="Arial Unicode MS"/>
          <w:b/>
          <w:bCs/>
          <w:color w:val="000000"/>
          <w:u w:color="000000"/>
        </w:rPr>
      </w:pPr>
    </w:p>
    <w:p w14:paraId="0C3C4F0F" w14:textId="77777777" w:rsidR="00220C6C" w:rsidRDefault="00220C6C" w:rsidP="00E720D6">
      <w:pPr>
        <w:rPr>
          <w:rStyle w:val="None"/>
          <w:rFonts w:ascii="Calibri" w:hAnsi="Calibri" w:cs="Arial Unicode MS"/>
          <w:b/>
          <w:bCs/>
          <w:color w:val="000000"/>
          <w:u w:color="000000"/>
        </w:rPr>
      </w:pPr>
    </w:p>
    <w:p w14:paraId="3A73B26E" w14:textId="77777777" w:rsidR="00220C6C" w:rsidRDefault="00220C6C" w:rsidP="00E720D6">
      <w:pPr>
        <w:rPr>
          <w:rStyle w:val="None"/>
          <w:rFonts w:ascii="Calibri" w:hAnsi="Calibri" w:cs="Arial Unicode MS"/>
          <w:b/>
          <w:bCs/>
          <w:color w:val="000000"/>
          <w:u w:color="000000"/>
        </w:rPr>
      </w:pPr>
    </w:p>
    <w:p w14:paraId="6DE6DEBB" w14:textId="77777777" w:rsidR="00220C6C" w:rsidRDefault="00220C6C" w:rsidP="00E720D6">
      <w:pPr>
        <w:rPr>
          <w:rStyle w:val="None"/>
          <w:rFonts w:ascii="Calibri" w:hAnsi="Calibri" w:cs="Arial Unicode MS"/>
          <w:b/>
          <w:bCs/>
          <w:color w:val="000000"/>
          <w:u w:color="000000"/>
        </w:rPr>
      </w:pPr>
    </w:p>
    <w:p w14:paraId="69D19CE2" w14:textId="77777777" w:rsidR="00220C6C" w:rsidRDefault="00220C6C" w:rsidP="00E720D6">
      <w:pPr>
        <w:rPr>
          <w:rStyle w:val="None"/>
          <w:rFonts w:ascii="Calibri" w:hAnsi="Calibri" w:cs="Arial Unicode MS"/>
          <w:b/>
          <w:bCs/>
          <w:color w:val="000000"/>
          <w:u w:color="000000"/>
        </w:rPr>
      </w:pPr>
    </w:p>
    <w:p w14:paraId="25A27440" w14:textId="77777777" w:rsidR="00220C6C" w:rsidRDefault="00220C6C" w:rsidP="00E720D6">
      <w:pPr>
        <w:rPr>
          <w:rStyle w:val="None"/>
          <w:rFonts w:ascii="Calibri" w:hAnsi="Calibri" w:cs="Arial Unicode MS"/>
          <w:b/>
          <w:bCs/>
          <w:color w:val="000000"/>
          <w:u w:color="000000"/>
        </w:rPr>
      </w:pPr>
    </w:p>
    <w:p w14:paraId="49C2037E" w14:textId="77777777" w:rsidR="00220C6C" w:rsidRDefault="00220C6C" w:rsidP="00E720D6">
      <w:pPr>
        <w:rPr>
          <w:rStyle w:val="None"/>
          <w:rFonts w:ascii="Calibri" w:hAnsi="Calibri" w:cs="Arial Unicode MS"/>
          <w:b/>
          <w:bCs/>
          <w:color w:val="000000"/>
          <w:u w:color="000000"/>
        </w:rPr>
      </w:pPr>
    </w:p>
    <w:p w14:paraId="4D5C8B7C" w14:textId="30FA4C40" w:rsidR="005278A3" w:rsidRPr="00082197" w:rsidRDefault="00082197" w:rsidP="005278A3">
      <w:pPr>
        <w:rPr>
          <w:rStyle w:val="None"/>
          <w:rFonts w:ascii="Calibri" w:eastAsia="Calibri" w:hAnsi="Calibri" w:cs="Calibri"/>
          <w:b/>
          <w:bCs/>
          <w:color w:val="000000"/>
          <w:u w:color="000000"/>
        </w:rPr>
      </w:pPr>
      <w:r w:rsidRPr="00082197">
        <w:rPr>
          <w:rStyle w:val="None"/>
          <w:rFonts w:ascii="Calibri" w:hAnsi="Calibri" w:cs="Arial Unicode MS"/>
          <w:b/>
          <w:bCs/>
          <w:color w:val="000000"/>
          <w:u w:color="000000"/>
        </w:rPr>
        <w:t>Who are you</w:t>
      </w:r>
      <w:r w:rsidR="00E720D6" w:rsidRPr="00082197">
        <w:rPr>
          <w:rStyle w:val="None"/>
          <w:rFonts w:ascii="Calibri" w:hAnsi="Calibri" w:cs="Arial Unicode MS"/>
          <w:b/>
          <w:bCs/>
          <w:color w:val="000000"/>
          <w:u w:color="000000"/>
        </w:rPr>
        <w:t>?</w:t>
      </w:r>
    </w:p>
    <w:p w14:paraId="58A3FC83" w14:textId="4EC9A348" w:rsidR="00E720D6" w:rsidRPr="00082197" w:rsidRDefault="00E720D6" w:rsidP="00E720D6">
      <w:pPr>
        <w:spacing w:after="200" w:line="276" w:lineRule="auto"/>
        <w:rPr>
          <w:rFonts w:ascii="Calibri" w:eastAsia="Calibri" w:hAnsi="Calibri" w:cs="Calibri"/>
          <w:b/>
          <w:bCs/>
          <w:i/>
          <w:iCs/>
          <w:color w:val="000000"/>
          <w:sz w:val="20"/>
          <w:szCs w:val="20"/>
          <w:u w:color="000000"/>
        </w:rPr>
      </w:pPr>
      <w:r w:rsidRPr="00082197">
        <w:rPr>
          <w:rStyle w:val="None"/>
          <w:rFonts w:ascii="Calibri" w:hAnsi="Calibri" w:cs="Arial Unicode MS"/>
          <w:b/>
          <w:bCs/>
          <w:color w:val="000000"/>
          <w:u w:color="000000"/>
        </w:rPr>
        <w:t>Creative’s biography and professional credits summary</w:t>
      </w:r>
      <w:r w:rsidR="00D956C0">
        <w:rPr>
          <w:rStyle w:val="None"/>
          <w:rFonts w:ascii="Calibri" w:hAnsi="Calibri" w:cs="Arial Unicode MS"/>
          <w:b/>
          <w:bCs/>
          <w:color w:val="000000"/>
          <w:u w:color="000000"/>
        </w:rPr>
        <w:t xml:space="preserve"> (up to 400 words)</w:t>
      </w:r>
    </w:p>
    <w:tbl>
      <w:tblPr>
        <w:tblW w:w="9066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066"/>
      </w:tblGrid>
      <w:tr w:rsidR="00E720D6" w14:paraId="7769EDAD" w14:textId="77777777" w:rsidTr="00702694">
        <w:trPr>
          <w:trHeight w:val="3105"/>
        </w:trPr>
        <w:tc>
          <w:tcPr>
            <w:tcW w:w="90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4A77C" w14:textId="77777777" w:rsidR="00E720D6" w:rsidRDefault="00E720D6" w:rsidP="008916B3">
            <w:pPr>
              <w:pStyle w:val="Body"/>
            </w:pPr>
          </w:p>
        </w:tc>
      </w:tr>
    </w:tbl>
    <w:p w14:paraId="738981C8" w14:textId="77777777" w:rsidR="00E720D6" w:rsidRDefault="00E720D6" w:rsidP="007070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19CB09FA" w14:textId="77777777" w:rsidR="004162D5" w:rsidRPr="00082197" w:rsidRDefault="004162D5" w:rsidP="00654A46">
      <w:pPr>
        <w:rPr>
          <w:rStyle w:val="CommentReference"/>
          <w:b/>
          <w:bCs/>
        </w:rPr>
      </w:pPr>
    </w:p>
    <w:p w14:paraId="012AD1EC" w14:textId="3FE80167" w:rsidR="00FD7D04" w:rsidRPr="00082197" w:rsidRDefault="00FD7D04" w:rsidP="00654A46">
      <w:pPr>
        <w:rPr>
          <w:rFonts w:ascii="Calibri" w:hAnsi="Calibri" w:cs="Arial Unicode MS"/>
          <w:b/>
          <w:bCs/>
          <w:color w:val="000000"/>
          <w:u w:color="000000"/>
        </w:rPr>
      </w:pPr>
      <w:r w:rsidRPr="00082197">
        <w:rPr>
          <w:rFonts w:ascii="Calibri" w:hAnsi="Calibri" w:cs="Arial Unicode MS"/>
          <w:b/>
          <w:bCs/>
          <w:color w:val="000000"/>
          <w:u w:color="000000"/>
        </w:rPr>
        <w:t>Please provide an artist statement</w:t>
      </w:r>
      <w:r w:rsidR="00082197" w:rsidRPr="00082197">
        <w:rPr>
          <w:rFonts w:ascii="Calibri" w:hAnsi="Calibri" w:cs="Arial Unicode MS"/>
          <w:b/>
          <w:bCs/>
          <w:color w:val="000000"/>
          <w:u w:color="000000"/>
        </w:rPr>
        <w:t xml:space="preserve">. </w:t>
      </w:r>
    </w:p>
    <w:p w14:paraId="2CA43D97" w14:textId="700AEE86" w:rsidR="00654A46" w:rsidRPr="00082197" w:rsidRDefault="00654A46" w:rsidP="00654A46">
      <w:pPr>
        <w:rPr>
          <w:rFonts w:ascii="Calibri" w:hAnsi="Calibri" w:cs="Arial Unicode MS"/>
          <w:b/>
          <w:bCs/>
          <w:color w:val="000000"/>
          <w:u w:color="000000"/>
        </w:rPr>
      </w:pPr>
      <w:r w:rsidRPr="00082197">
        <w:rPr>
          <w:rFonts w:ascii="Calibri" w:hAnsi="Calibri" w:cs="Arial Unicode MS"/>
          <w:b/>
          <w:bCs/>
          <w:color w:val="000000"/>
          <w:u w:color="000000"/>
        </w:rPr>
        <w:t xml:space="preserve">What kind of artist are you? What kind of performing arts interest you? What </w:t>
      </w:r>
      <w:r w:rsidR="003D56CB">
        <w:rPr>
          <w:rFonts w:ascii="Calibri" w:hAnsi="Calibri" w:cs="Arial Unicode MS"/>
          <w:b/>
          <w:bCs/>
          <w:color w:val="000000"/>
          <w:u w:color="000000"/>
        </w:rPr>
        <w:t>ideas</w:t>
      </w:r>
      <w:r w:rsidRPr="00082197">
        <w:rPr>
          <w:rFonts w:ascii="Calibri" w:hAnsi="Calibri" w:cs="Arial Unicode MS"/>
          <w:b/>
          <w:bCs/>
          <w:color w:val="000000"/>
          <w:u w:color="000000"/>
        </w:rPr>
        <w:t xml:space="preserve"> </w:t>
      </w:r>
      <w:r w:rsidR="00461385">
        <w:rPr>
          <w:rFonts w:ascii="Calibri" w:hAnsi="Calibri" w:cs="Arial Unicode MS"/>
          <w:b/>
          <w:bCs/>
          <w:color w:val="000000"/>
          <w:u w:color="000000"/>
        </w:rPr>
        <w:t xml:space="preserve">and skills </w:t>
      </w:r>
      <w:r w:rsidRPr="00082197">
        <w:rPr>
          <w:rFonts w:ascii="Calibri" w:hAnsi="Calibri" w:cs="Arial Unicode MS"/>
          <w:b/>
          <w:bCs/>
          <w:color w:val="000000"/>
          <w:u w:color="000000"/>
        </w:rPr>
        <w:t xml:space="preserve">do you want to </w:t>
      </w:r>
      <w:r w:rsidR="003D56CB">
        <w:rPr>
          <w:rFonts w:ascii="Calibri" w:hAnsi="Calibri" w:cs="Arial Unicode MS"/>
          <w:b/>
          <w:bCs/>
          <w:color w:val="000000"/>
          <w:u w:color="000000"/>
        </w:rPr>
        <w:t>explore</w:t>
      </w:r>
      <w:r w:rsidR="00461385">
        <w:rPr>
          <w:rFonts w:ascii="Calibri" w:hAnsi="Calibri" w:cs="Arial Unicode MS"/>
          <w:b/>
          <w:bCs/>
          <w:color w:val="000000"/>
          <w:u w:color="000000"/>
        </w:rPr>
        <w:t xml:space="preserve"> or develop</w:t>
      </w:r>
      <w:r w:rsidRPr="00082197">
        <w:rPr>
          <w:rFonts w:ascii="Calibri" w:hAnsi="Calibri" w:cs="Arial Unicode MS"/>
          <w:b/>
          <w:bCs/>
          <w:color w:val="000000"/>
          <w:u w:color="000000"/>
        </w:rPr>
        <w:t xml:space="preserve">? </w:t>
      </w:r>
      <w:r w:rsidR="00082197" w:rsidRPr="00082197">
        <w:rPr>
          <w:rFonts w:ascii="Calibri" w:hAnsi="Calibri" w:cs="Arial Unicode MS"/>
          <w:b/>
          <w:bCs/>
          <w:color w:val="000000"/>
          <w:u w:color="000000"/>
        </w:rPr>
        <w:t xml:space="preserve">(200 words max) </w:t>
      </w:r>
    </w:p>
    <w:tbl>
      <w:tblPr>
        <w:tblW w:w="9016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016"/>
      </w:tblGrid>
      <w:tr w:rsidR="00E720D6" w14:paraId="2BC60EDA" w14:textId="77777777" w:rsidTr="005332FA">
        <w:trPr>
          <w:trHeight w:val="4590"/>
        </w:trPr>
        <w:tc>
          <w:tcPr>
            <w:tcW w:w="901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DCB8A" w14:textId="77777777" w:rsidR="00E720D6" w:rsidRDefault="00E720D6" w:rsidP="008916B3"/>
        </w:tc>
      </w:tr>
    </w:tbl>
    <w:p w14:paraId="36F66594" w14:textId="77777777" w:rsidR="00E720D6" w:rsidRDefault="00E720D6" w:rsidP="007070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58BB0088" w14:textId="77777777" w:rsidR="006F2880" w:rsidRDefault="006F2880" w:rsidP="00ED05EB">
      <w:pPr>
        <w:rPr>
          <w:rFonts w:ascii="Calibri" w:hAnsi="Calibri" w:cs="Arial Unicode MS"/>
          <w:b/>
          <w:bCs/>
          <w:color w:val="000000"/>
          <w:u w:color="000000"/>
        </w:rPr>
      </w:pPr>
    </w:p>
    <w:p w14:paraId="764E59CE" w14:textId="190A390C" w:rsidR="006F2880" w:rsidRPr="00ED05EB" w:rsidRDefault="002B25F9" w:rsidP="00ED05EB">
      <w:pPr>
        <w:rPr>
          <w:rFonts w:ascii="Calibri" w:hAnsi="Calibri" w:cs="Arial Unicode MS"/>
          <w:b/>
          <w:bCs/>
          <w:color w:val="000000"/>
          <w:u w:color="000000"/>
        </w:rPr>
      </w:pPr>
      <w:r w:rsidRPr="001D302A">
        <w:rPr>
          <w:rFonts w:ascii="Calibri" w:hAnsi="Calibri" w:cs="Arial Unicode MS"/>
          <w:b/>
          <w:bCs/>
          <w:color w:val="000000"/>
          <w:u w:color="000000"/>
        </w:rPr>
        <w:lastRenderedPageBreak/>
        <w:t xml:space="preserve">Outline what you want to do </w:t>
      </w:r>
      <w:r w:rsidR="0017691D" w:rsidRPr="001D302A">
        <w:rPr>
          <w:rFonts w:ascii="Calibri" w:hAnsi="Calibri" w:cs="Arial Unicode MS"/>
          <w:b/>
          <w:bCs/>
          <w:color w:val="000000"/>
          <w:u w:color="000000"/>
        </w:rPr>
        <w:t xml:space="preserve">creatively? </w:t>
      </w:r>
      <w:r w:rsidR="00A21375" w:rsidRPr="001D302A">
        <w:rPr>
          <w:rFonts w:ascii="Calibri" w:hAnsi="Calibri" w:cs="Arial Unicode MS"/>
          <w:b/>
          <w:bCs/>
          <w:color w:val="000000"/>
          <w:u w:color="000000"/>
        </w:rPr>
        <w:t>(</w:t>
      </w:r>
      <w:r w:rsidR="00A94281">
        <w:rPr>
          <w:rFonts w:ascii="Calibri" w:hAnsi="Calibri" w:cs="Arial Unicode MS"/>
          <w:b/>
          <w:bCs/>
          <w:color w:val="000000"/>
          <w:u w:color="000000"/>
        </w:rPr>
        <w:t>2</w:t>
      </w:r>
      <w:r w:rsidR="00A21375" w:rsidRPr="001D302A">
        <w:rPr>
          <w:rFonts w:ascii="Calibri" w:hAnsi="Calibri" w:cs="Arial Unicode MS"/>
          <w:b/>
          <w:bCs/>
          <w:color w:val="000000"/>
          <w:u w:color="000000"/>
        </w:rPr>
        <w:t xml:space="preserve">00 words max) </w:t>
      </w:r>
      <w:r w:rsidR="009A0FCC" w:rsidRPr="001D302A">
        <w:rPr>
          <w:rFonts w:ascii="Calibri" w:hAnsi="Calibri" w:cs="Arial Unicode MS"/>
          <w:b/>
          <w:bCs/>
          <w:color w:val="000000"/>
          <w:u w:color="000000"/>
        </w:rPr>
        <w:br/>
      </w:r>
      <w:r w:rsidR="00630B0C" w:rsidRPr="00630B0C">
        <w:rPr>
          <w:rFonts w:ascii="Calibri" w:hAnsi="Calibri" w:cs="Arial Unicode MS"/>
          <w:b/>
          <w:bCs/>
          <w:color w:val="FF0000"/>
          <w:u w:color="000000"/>
        </w:rPr>
        <w:t>If you are looking to use the residency to develop existing work please outline the provenance of that work.</w:t>
      </w:r>
    </w:p>
    <w:tbl>
      <w:tblPr>
        <w:tblW w:w="9182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182"/>
      </w:tblGrid>
      <w:tr w:rsidR="00ED05EB" w14:paraId="03C2C92F" w14:textId="77777777" w:rsidTr="008916B3">
        <w:trPr>
          <w:trHeight w:val="2485"/>
        </w:trPr>
        <w:tc>
          <w:tcPr>
            <w:tcW w:w="918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79F2F" w14:textId="77777777" w:rsidR="00ED05EB" w:rsidRDefault="00ED05EB" w:rsidP="008916B3"/>
        </w:tc>
      </w:tr>
    </w:tbl>
    <w:p w14:paraId="48A6B819" w14:textId="77777777" w:rsidR="00E720D6" w:rsidRDefault="00E720D6" w:rsidP="007070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2DF08ED4" w14:textId="77777777" w:rsidR="0017691D" w:rsidRDefault="0017691D" w:rsidP="007070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</w:rPr>
      </w:pPr>
    </w:p>
    <w:p w14:paraId="418CD278" w14:textId="3D993D8A" w:rsidR="0017691D" w:rsidRDefault="0017691D" w:rsidP="001769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0D0CD0B5" w14:textId="73F2144F" w:rsidR="00840ECF" w:rsidRDefault="0017691D" w:rsidP="001769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</w:rPr>
      </w:pPr>
      <w:r w:rsidRPr="0017691D">
        <w:rPr>
          <w:rFonts w:ascii="Calibri" w:hAnsi="Calibri" w:cs="Calibri"/>
          <w:b/>
          <w:bCs/>
          <w:color w:val="000000"/>
          <w:kern w:val="0"/>
        </w:rPr>
        <w:t xml:space="preserve">Why this residency? Why now? </w:t>
      </w:r>
    </w:p>
    <w:p w14:paraId="7090AB79" w14:textId="12839386" w:rsidR="0017691D" w:rsidRPr="0017691D" w:rsidRDefault="00840ECF" w:rsidP="00F73BD2">
      <w:pPr>
        <w:autoSpaceDE w:val="0"/>
        <w:autoSpaceDN w:val="0"/>
        <w:adjustRightInd w:val="0"/>
        <w:spacing w:before="240" w:after="0" w:line="240" w:lineRule="auto"/>
        <w:rPr>
          <w:rFonts w:ascii="Calibri" w:hAnsi="Calibri" w:cs="Calibri"/>
          <w:b/>
          <w:bCs/>
          <w:color w:val="000000"/>
          <w:kern w:val="0"/>
        </w:rPr>
      </w:pPr>
      <w:r>
        <w:rPr>
          <w:rFonts w:ascii="Calibri" w:hAnsi="Calibri" w:cs="Calibri"/>
          <w:b/>
          <w:bCs/>
          <w:color w:val="000000"/>
          <w:kern w:val="0"/>
        </w:rPr>
        <w:t>Please outline h</w:t>
      </w:r>
      <w:r w:rsidR="0017691D" w:rsidRPr="0017691D">
        <w:rPr>
          <w:rFonts w:ascii="Calibri" w:hAnsi="Calibri" w:cs="Calibri"/>
          <w:b/>
          <w:bCs/>
          <w:color w:val="000000"/>
          <w:kern w:val="0"/>
        </w:rPr>
        <w:t xml:space="preserve">ow this residency </w:t>
      </w:r>
      <w:r w:rsidR="00F73BD2">
        <w:rPr>
          <w:rFonts w:ascii="Calibri" w:hAnsi="Calibri" w:cs="Calibri"/>
          <w:b/>
          <w:bCs/>
          <w:color w:val="000000"/>
          <w:kern w:val="0"/>
        </w:rPr>
        <w:t xml:space="preserve">at The Street will </w:t>
      </w:r>
      <w:r w:rsidR="0017691D" w:rsidRPr="0017691D">
        <w:rPr>
          <w:rFonts w:ascii="Calibri" w:hAnsi="Calibri" w:cs="Calibri"/>
          <w:b/>
          <w:bCs/>
          <w:color w:val="000000"/>
          <w:kern w:val="0"/>
        </w:rPr>
        <w:t xml:space="preserve">benefit your personal practice? </w:t>
      </w:r>
      <w:r>
        <w:rPr>
          <w:rFonts w:ascii="Calibri" w:hAnsi="Calibri" w:cs="Calibri"/>
          <w:b/>
          <w:bCs/>
          <w:color w:val="000000"/>
          <w:kern w:val="0"/>
        </w:rPr>
        <w:t>(200 word</w:t>
      </w:r>
      <w:r w:rsidR="00F73BD2">
        <w:rPr>
          <w:rFonts w:ascii="Calibri" w:hAnsi="Calibri" w:cs="Calibri"/>
          <w:b/>
          <w:bCs/>
          <w:color w:val="000000"/>
          <w:kern w:val="0"/>
        </w:rPr>
        <w:t>s</w:t>
      </w:r>
      <w:r>
        <w:rPr>
          <w:rFonts w:ascii="Calibri" w:hAnsi="Calibri" w:cs="Calibri"/>
          <w:b/>
          <w:bCs/>
          <w:color w:val="000000"/>
          <w:kern w:val="0"/>
        </w:rPr>
        <w:t xml:space="preserve"> max) </w:t>
      </w:r>
    </w:p>
    <w:p w14:paraId="527317A4" w14:textId="77777777" w:rsidR="0017691D" w:rsidRDefault="0017691D" w:rsidP="001769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tbl>
      <w:tblPr>
        <w:tblW w:w="9182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182"/>
      </w:tblGrid>
      <w:tr w:rsidR="0017691D" w14:paraId="62A32965" w14:textId="77777777" w:rsidTr="008916B3">
        <w:trPr>
          <w:trHeight w:val="2485"/>
        </w:trPr>
        <w:tc>
          <w:tcPr>
            <w:tcW w:w="918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EC473" w14:textId="77777777" w:rsidR="0017691D" w:rsidRDefault="0017691D" w:rsidP="008916B3"/>
        </w:tc>
      </w:tr>
    </w:tbl>
    <w:p w14:paraId="32F060CF" w14:textId="77777777" w:rsidR="0017691D" w:rsidRDefault="0017691D" w:rsidP="007070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</w:rPr>
      </w:pPr>
    </w:p>
    <w:p w14:paraId="1CC651FD" w14:textId="77777777" w:rsidR="00953E6C" w:rsidRDefault="00953E6C" w:rsidP="007070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</w:rPr>
      </w:pPr>
    </w:p>
    <w:p w14:paraId="3956EF6A" w14:textId="77777777" w:rsidR="001D302A" w:rsidRDefault="00953E6C" w:rsidP="007070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</w:rPr>
      </w:pPr>
      <w:r>
        <w:rPr>
          <w:rFonts w:ascii="Calibri" w:hAnsi="Calibri" w:cs="Calibri"/>
          <w:b/>
          <w:bCs/>
          <w:color w:val="000000"/>
          <w:kern w:val="0"/>
        </w:rPr>
        <w:br/>
      </w:r>
    </w:p>
    <w:p w14:paraId="3B808E04" w14:textId="77777777" w:rsidR="001D302A" w:rsidRDefault="001D302A" w:rsidP="007070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</w:rPr>
      </w:pPr>
    </w:p>
    <w:p w14:paraId="7F8D8287" w14:textId="77777777" w:rsidR="001D302A" w:rsidRDefault="001D302A" w:rsidP="007070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</w:rPr>
      </w:pPr>
    </w:p>
    <w:p w14:paraId="6C992E24" w14:textId="77777777" w:rsidR="00F936CA" w:rsidRDefault="00F936CA" w:rsidP="007070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</w:rPr>
      </w:pPr>
    </w:p>
    <w:p w14:paraId="5659096C" w14:textId="77777777" w:rsidR="00F936CA" w:rsidRDefault="00F936CA" w:rsidP="007070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</w:rPr>
      </w:pPr>
    </w:p>
    <w:p w14:paraId="02BA9B28" w14:textId="77777777" w:rsidR="001D302A" w:rsidRDefault="001D302A" w:rsidP="007070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</w:rPr>
      </w:pPr>
    </w:p>
    <w:p w14:paraId="4541FAE2" w14:textId="77777777" w:rsidR="001D302A" w:rsidRDefault="001D302A" w:rsidP="007070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</w:rPr>
      </w:pPr>
    </w:p>
    <w:p w14:paraId="079B89C0" w14:textId="77777777" w:rsidR="001D302A" w:rsidRDefault="001D302A" w:rsidP="007070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</w:rPr>
      </w:pPr>
    </w:p>
    <w:p w14:paraId="270695BC" w14:textId="77777777" w:rsidR="001D302A" w:rsidRDefault="001D302A" w:rsidP="007070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</w:rPr>
      </w:pPr>
    </w:p>
    <w:p w14:paraId="7AFFB957" w14:textId="77777777" w:rsidR="00F73BD2" w:rsidRDefault="00F73BD2" w:rsidP="007070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</w:rPr>
      </w:pPr>
    </w:p>
    <w:p w14:paraId="1D8CEE62" w14:textId="77777777" w:rsidR="00676FE6" w:rsidRDefault="00676FE6" w:rsidP="007070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</w:rPr>
      </w:pPr>
    </w:p>
    <w:p w14:paraId="07E12598" w14:textId="174A6EE4" w:rsidR="00080684" w:rsidRPr="00953E6C" w:rsidRDefault="00953E6C" w:rsidP="007070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</w:rPr>
      </w:pPr>
      <w:r>
        <w:rPr>
          <w:rFonts w:ascii="Calibri" w:hAnsi="Calibri" w:cs="Calibri"/>
          <w:b/>
          <w:bCs/>
          <w:color w:val="000000"/>
          <w:kern w:val="0"/>
        </w:rPr>
        <w:lastRenderedPageBreak/>
        <w:t xml:space="preserve">Please provide a work sample or link to your portfolio </w:t>
      </w:r>
    </w:p>
    <w:p w14:paraId="01C811F4" w14:textId="77777777" w:rsidR="00E720D6" w:rsidRDefault="00E720D6" w:rsidP="00E720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06CE85F5" w14:textId="77777777" w:rsidR="00E720D6" w:rsidRDefault="00E720D6" w:rsidP="007070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tbl>
      <w:tblPr>
        <w:tblW w:w="9182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182"/>
      </w:tblGrid>
      <w:tr w:rsidR="00E720D6" w14:paraId="5C6F96C7" w14:textId="77777777" w:rsidTr="008916B3">
        <w:trPr>
          <w:trHeight w:val="2485"/>
        </w:trPr>
        <w:tc>
          <w:tcPr>
            <w:tcW w:w="918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D5B2D" w14:textId="77777777" w:rsidR="00E720D6" w:rsidRDefault="00E720D6" w:rsidP="008916B3"/>
        </w:tc>
      </w:tr>
    </w:tbl>
    <w:p w14:paraId="1AA409C3" w14:textId="77777777" w:rsidR="00707093" w:rsidRDefault="00707093" w:rsidP="00707093"/>
    <w:sectPr w:rsidR="00707093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27BD1" w14:textId="77777777" w:rsidR="00A74AC6" w:rsidRDefault="00A74AC6" w:rsidP="00503917">
      <w:pPr>
        <w:spacing w:after="0" w:line="240" w:lineRule="auto"/>
      </w:pPr>
      <w:r>
        <w:separator/>
      </w:r>
    </w:p>
  </w:endnote>
  <w:endnote w:type="continuationSeparator" w:id="0">
    <w:p w14:paraId="5D2796B8" w14:textId="77777777" w:rsidR="00A74AC6" w:rsidRDefault="00A74AC6" w:rsidP="00503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46F7C" w14:textId="77777777" w:rsidR="00A74AC6" w:rsidRDefault="00A74AC6" w:rsidP="00503917">
      <w:pPr>
        <w:spacing w:after="0" w:line="240" w:lineRule="auto"/>
      </w:pPr>
      <w:r>
        <w:separator/>
      </w:r>
    </w:p>
  </w:footnote>
  <w:footnote w:type="continuationSeparator" w:id="0">
    <w:p w14:paraId="080AB3EB" w14:textId="77777777" w:rsidR="00A74AC6" w:rsidRDefault="00A74AC6" w:rsidP="00503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3A1C7" w14:textId="6EA177BD" w:rsidR="00503917" w:rsidRDefault="00A116C3" w:rsidP="00A07C7F">
    <w:pPr>
      <w:pStyle w:val="NormalWeb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00D8D6A" wp14:editId="704E471C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77941" cy="1497965"/>
          <wp:effectExtent l="0" t="0" r="4445" b="6985"/>
          <wp:wrapNone/>
          <wp:docPr id="122335680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7933" cy="1499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7C7F" w:rsidRPr="00A07C7F">
      <w:rPr>
        <w:noProof/>
      </w:rPr>
      <w:drawing>
        <wp:anchor distT="0" distB="0" distL="114300" distR="114300" simplePos="0" relativeHeight="251658240" behindDoc="1" locked="0" layoutInCell="1" allowOverlap="1" wp14:anchorId="09D072B9" wp14:editId="2F44DCA2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3325" cy="1497970"/>
          <wp:effectExtent l="0" t="0" r="0" b="6985"/>
          <wp:wrapTopAndBottom/>
          <wp:docPr id="56902448" name="Picture 2" descr="A green and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02448" name="Picture 2" descr="A green and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497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75F1"/>
    <w:multiLevelType w:val="hybridMultilevel"/>
    <w:tmpl w:val="EF901F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2631C"/>
    <w:multiLevelType w:val="hybridMultilevel"/>
    <w:tmpl w:val="CA966D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9793F"/>
    <w:multiLevelType w:val="hybridMultilevel"/>
    <w:tmpl w:val="61661C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56E4B"/>
    <w:multiLevelType w:val="hybridMultilevel"/>
    <w:tmpl w:val="A3FA5CBC"/>
    <w:lvl w:ilvl="0" w:tplc="7076F222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B21A09"/>
    <w:multiLevelType w:val="hybridMultilevel"/>
    <w:tmpl w:val="0C406D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E73B5"/>
    <w:multiLevelType w:val="hybridMultilevel"/>
    <w:tmpl w:val="83FAA7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FA73D2"/>
    <w:multiLevelType w:val="hybridMultilevel"/>
    <w:tmpl w:val="2806CE8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EEE1840"/>
    <w:multiLevelType w:val="hybridMultilevel"/>
    <w:tmpl w:val="2DFEEE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4B7647"/>
    <w:multiLevelType w:val="hybridMultilevel"/>
    <w:tmpl w:val="9CF851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720391">
    <w:abstractNumId w:val="7"/>
  </w:num>
  <w:num w:numId="2" w16cid:durableId="326372050">
    <w:abstractNumId w:val="4"/>
  </w:num>
  <w:num w:numId="3" w16cid:durableId="1893077713">
    <w:abstractNumId w:val="0"/>
  </w:num>
  <w:num w:numId="4" w16cid:durableId="2086105948">
    <w:abstractNumId w:val="5"/>
  </w:num>
  <w:num w:numId="5" w16cid:durableId="208497895">
    <w:abstractNumId w:val="2"/>
  </w:num>
  <w:num w:numId="6" w16cid:durableId="1889954178">
    <w:abstractNumId w:val="6"/>
  </w:num>
  <w:num w:numId="7" w16cid:durableId="410321850">
    <w:abstractNumId w:val="1"/>
  </w:num>
  <w:num w:numId="8" w16cid:durableId="431098377">
    <w:abstractNumId w:val="3"/>
  </w:num>
  <w:num w:numId="9" w16cid:durableId="19807223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093"/>
    <w:rsid w:val="00013426"/>
    <w:rsid w:val="00042EB5"/>
    <w:rsid w:val="00045E7E"/>
    <w:rsid w:val="0005304D"/>
    <w:rsid w:val="00055BDF"/>
    <w:rsid w:val="00066511"/>
    <w:rsid w:val="00080684"/>
    <w:rsid w:val="00082197"/>
    <w:rsid w:val="000A53BE"/>
    <w:rsid w:val="000B0DC9"/>
    <w:rsid w:val="000E0159"/>
    <w:rsid w:val="000E6C7F"/>
    <w:rsid w:val="000F1E75"/>
    <w:rsid w:val="000F3300"/>
    <w:rsid w:val="000F7FA4"/>
    <w:rsid w:val="00122913"/>
    <w:rsid w:val="001331A2"/>
    <w:rsid w:val="00137B76"/>
    <w:rsid w:val="00151339"/>
    <w:rsid w:val="00151A9F"/>
    <w:rsid w:val="0016424B"/>
    <w:rsid w:val="00173BA2"/>
    <w:rsid w:val="0017691D"/>
    <w:rsid w:val="0019279E"/>
    <w:rsid w:val="001959B4"/>
    <w:rsid w:val="00196A32"/>
    <w:rsid w:val="001A191D"/>
    <w:rsid w:val="001C6D2C"/>
    <w:rsid w:val="001D302A"/>
    <w:rsid w:val="002014D0"/>
    <w:rsid w:val="00220C6C"/>
    <w:rsid w:val="00237CF2"/>
    <w:rsid w:val="002957A9"/>
    <w:rsid w:val="00295F1D"/>
    <w:rsid w:val="002B25F9"/>
    <w:rsid w:val="002F104B"/>
    <w:rsid w:val="002F2933"/>
    <w:rsid w:val="00300C12"/>
    <w:rsid w:val="00331AE8"/>
    <w:rsid w:val="003845D4"/>
    <w:rsid w:val="00397457"/>
    <w:rsid w:val="003D56CB"/>
    <w:rsid w:val="0040302D"/>
    <w:rsid w:val="004162D5"/>
    <w:rsid w:val="004518A2"/>
    <w:rsid w:val="00461385"/>
    <w:rsid w:val="004A442E"/>
    <w:rsid w:val="004B34F6"/>
    <w:rsid w:val="004B4BB1"/>
    <w:rsid w:val="004D756D"/>
    <w:rsid w:val="004E750A"/>
    <w:rsid w:val="00503917"/>
    <w:rsid w:val="00506E9D"/>
    <w:rsid w:val="005251A5"/>
    <w:rsid w:val="005278A3"/>
    <w:rsid w:val="005332FA"/>
    <w:rsid w:val="00533AFB"/>
    <w:rsid w:val="00535F99"/>
    <w:rsid w:val="00536636"/>
    <w:rsid w:val="00544DF0"/>
    <w:rsid w:val="005554CD"/>
    <w:rsid w:val="00557CFB"/>
    <w:rsid w:val="005767B0"/>
    <w:rsid w:val="0058163A"/>
    <w:rsid w:val="005C13C8"/>
    <w:rsid w:val="005C615D"/>
    <w:rsid w:val="005F72F9"/>
    <w:rsid w:val="00630B0C"/>
    <w:rsid w:val="006365FD"/>
    <w:rsid w:val="0065382D"/>
    <w:rsid w:val="00654A46"/>
    <w:rsid w:val="00662424"/>
    <w:rsid w:val="00675C21"/>
    <w:rsid w:val="00676FE6"/>
    <w:rsid w:val="00682C93"/>
    <w:rsid w:val="00695DB1"/>
    <w:rsid w:val="00695FD8"/>
    <w:rsid w:val="006B46E9"/>
    <w:rsid w:val="006C1C40"/>
    <w:rsid w:val="006F2880"/>
    <w:rsid w:val="00702694"/>
    <w:rsid w:val="0070281F"/>
    <w:rsid w:val="00705D62"/>
    <w:rsid w:val="00707093"/>
    <w:rsid w:val="00712956"/>
    <w:rsid w:val="00723A41"/>
    <w:rsid w:val="0072605E"/>
    <w:rsid w:val="00731342"/>
    <w:rsid w:val="007673AD"/>
    <w:rsid w:val="007B76C8"/>
    <w:rsid w:val="007B7E8D"/>
    <w:rsid w:val="007C6361"/>
    <w:rsid w:val="007D2D14"/>
    <w:rsid w:val="007E16B6"/>
    <w:rsid w:val="007E2C92"/>
    <w:rsid w:val="007E5DB0"/>
    <w:rsid w:val="008127EC"/>
    <w:rsid w:val="00815B38"/>
    <w:rsid w:val="00816688"/>
    <w:rsid w:val="00820341"/>
    <w:rsid w:val="00827361"/>
    <w:rsid w:val="00840ECF"/>
    <w:rsid w:val="008421A2"/>
    <w:rsid w:val="0084631A"/>
    <w:rsid w:val="008916B3"/>
    <w:rsid w:val="008A7537"/>
    <w:rsid w:val="008C5452"/>
    <w:rsid w:val="00901684"/>
    <w:rsid w:val="00903CC6"/>
    <w:rsid w:val="00913CF2"/>
    <w:rsid w:val="00951970"/>
    <w:rsid w:val="00953E6C"/>
    <w:rsid w:val="009735A0"/>
    <w:rsid w:val="009A0FCC"/>
    <w:rsid w:val="009B0FD3"/>
    <w:rsid w:val="009C10AC"/>
    <w:rsid w:val="009C2496"/>
    <w:rsid w:val="009F1519"/>
    <w:rsid w:val="009F647A"/>
    <w:rsid w:val="009F7604"/>
    <w:rsid w:val="00A01552"/>
    <w:rsid w:val="00A060FD"/>
    <w:rsid w:val="00A07C7F"/>
    <w:rsid w:val="00A116C3"/>
    <w:rsid w:val="00A134CE"/>
    <w:rsid w:val="00A1434A"/>
    <w:rsid w:val="00A21375"/>
    <w:rsid w:val="00A36143"/>
    <w:rsid w:val="00A471FF"/>
    <w:rsid w:val="00A74AC6"/>
    <w:rsid w:val="00A80B8B"/>
    <w:rsid w:val="00A94281"/>
    <w:rsid w:val="00AA5825"/>
    <w:rsid w:val="00AD2D77"/>
    <w:rsid w:val="00B21971"/>
    <w:rsid w:val="00B45CA7"/>
    <w:rsid w:val="00B47B50"/>
    <w:rsid w:val="00B47F62"/>
    <w:rsid w:val="00B635A3"/>
    <w:rsid w:val="00B66A89"/>
    <w:rsid w:val="00B86CF2"/>
    <w:rsid w:val="00B8702E"/>
    <w:rsid w:val="00BE2827"/>
    <w:rsid w:val="00BE2839"/>
    <w:rsid w:val="00C51295"/>
    <w:rsid w:val="00C60FC2"/>
    <w:rsid w:val="00C6275D"/>
    <w:rsid w:val="00C64DCC"/>
    <w:rsid w:val="00C655E3"/>
    <w:rsid w:val="00C65D4B"/>
    <w:rsid w:val="00C83196"/>
    <w:rsid w:val="00CB5BBE"/>
    <w:rsid w:val="00CC1B67"/>
    <w:rsid w:val="00CC6D27"/>
    <w:rsid w:val="00CD3C89"/>
    <w:rsid w:val="00CF0B9E"/>
    <w:rsid w:val="00D162E5"/>
    <w:rsid w:val="00D24301"/>
    <w:rsid w:val="00D40038"/>
    <w:rsid w:val="00D5060E"/>
    <w:rsid w:val="00D5703C"/>
    <w:rsid w:val="00D65FC8"/>
    <w:rsid w:val="00D769C8"/>
    <w:rsid w:val="00D838C0"/>
    <w:rsid w:val="00D84824"/>
    <w:rsid w:val="00D933E1"/>
    <w:rsid w:val="00D956C0"/>
    <w:rsid w:val="00DB2AD2"/>
    <w:rsid w:val="00DB37B0"/>
    <w:rsid w:val="00DD22AE"/>
    <w:rsid w:val="00DD6E01"/>
    <w:rsid w:val="00E243BF"/>
    <w:rsid w:val="00E354CE"/>
    <w:rsid w:val="00E37220"/>
    <w:rsid w:val="00E70CDA"/>
    <w:rsid w:val="00E71402"/>
    <w:rsid w:val="00E720D6"/>
    <w:rsid w:val="00E77B23"/>
    <w:rsid w:val="00E932D8"/>
    <w:rsid w:val="00ED05EB"/>
    <w:rsid w:val="00EE4AD5"/>
    <w:rsid w:val="00F31E02"/>
    <w:rsid w:val="00F404EE"/>
    <w:rsid w:val="00F67260"/>
    <w:rsid w:val="00F73BD2"/>
    <w:rsid w:val="00F80E1E"/>
    <w:rsid w:val="00F91627"/>
    <w:rsid w:val="00F936CA"/>
    <w:rsid w:val="00FD7D04"/>
    <w:rsid w:val="00FE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876732"/>
  <w15:chartTrackingRefBased/>
  <w15:docId w15:val="{4AC68B55-4799-44EB-BDF5-CCBFCC542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5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7093"/>
    <w:pPr>
      <w:ind w:left="720"/>
      <w:contextualSpacing/>
    </w:pPr>
  </w:style>
  <w:style w:type="paragraph" w:customStyle="1" w:styleId="Default">
    <w:name w:val="Default"/>
    <w:rsid w:val="00B66A8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720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20D6"/>
    <w:rPr>
      <w:color w:val="605E5C"/>
      <w:shd w:val="clear" w:color="auto" w:fill="E1DFDD"/>
    </w:rPr>
  </w:style>
  <w:style w:type="character" w:customStyle="1" w:styleId="None">
    <w:name w:val="None"/>
    <w:rsid w:val="00E720D6"/>
  </w:style>
  <w:style w:type="paragraph" w:customStyle="1" w:styleId="Body">
    <w:name w:val="Body"/>
    <w:rsid w:val="00E720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val="en-US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C6D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6D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6D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D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D2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039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917"/>
  </w:style>
  <w:style w:type="paragraph" w:styleId="Footer">
    <w:name w:val="footer"/>
    <w:basedOn w:val="Normal"/>
    <w:link w:val="FooterChar"/>
    <w:uiPriority w:val="99"/>
    <w:unhideWhenUsed/>
    <w:rsid w:val="005039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917"/>
  </w:style>
  <w:style w:type="paragraph" w:styleId="NormalWeb">
    <w:name w:val="Normal (Web)"/>
    <w:basedOn w:val="Normal"/>
    <w:uiPriority w:val="99"/>
    <w:unhideWhenUsed/>
    <w:rsid w:val="00503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4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reative@thestreet.org.a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reative@thestreet.org.a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thestreet.org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38B150EA0AD649A57782D11C2A6D9A" ma:contentTypeVersion="17" ma:contentTypeDescription="Create a new document." ma:contentTypeScope="" ma:versionID="a7c616ce05d9f4d87658ab93618723d9">
  <xsd:schema xmlns:xsd="http://www.w3.org/2001/XMLSchema" xmlns:xs="http://www.w3.org/2001/XMLSchema" xmlns:p="http://schemas.microsoft.com/office/2006/metadata/properties" xmlns:ns2="2f75ddeb-1e98-416c-93fe-9f1fb5df5130" xmlns:ns3="9b488850-027a-4dfa-8b36-25f1af8bc5c5" targetNamespace="http://schemas.microsoft.com/office/2006/metadata/properties" ma:root="true" ma:fieldsID="fdc9413e803840eb2b2513c8c4af0795" ns2:_="" ns3:_="">
    <xsd:import namespace="2f75ddeb-1e98-416c-93fe-9f1fb5df5130"/>
    <xsd:import namespace="9b488850-027a-4dfa-8b36-25f1af8bc5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75ddeb-1e98-416c-93fe-9f1fb5df51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f79075c-4126-4586-b7b3-8db6e7719c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88850-027a-4dfa-8b36-25f1af8bc5c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ad6b298-efd5-4e79-8a52-989ffdca5f1d}" ma:internalName="TaxCatchAll" ma:showField="CatchAllData" ma:web="9b488850-027a-4dfa-8b36-25f1af8bc5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75ddeb-1e98-416c-93fe-9f1fb5df5130">
      <Terms xmlns="http://schemas.microsoft.com/office/infopath/2007/PartnerControls"/>
    </lcf76f155ced4ddcb4097134ff3c332f>
    <TaxCatchAll xmlns="9b488850-027a-4dfa-8b36-25f1af8bc5c5" xsi:nil="true"/>
  </documentManagement>
</p:properties>
</file>

<file path=customXml/itemProps1.xml><?xml version="1.0" encoding="utf-8"?>
<ds:datastoreItem xmlns:ds="http://schemas.openxmlformats.org/officeDocument/2006/customXml" ds:itemID="{7D4D2D6A-65AD-4F26-8E61-6D269FCD87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75ddeb-1e98-416c-93fe-9f1fb5df5130"/>
    <ds:schemaRef ds:uri="9b488850-027a-4dfa-8b36-25f1af8bc5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558AD8-37DC-4B1D-8B55-4DE5DF1237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4AE2CD-9C82-42A2-AE4F-DB734B82B11D}">
  <ds:schemaRefs>
    <ds:schemaRef ds:uri="http://schemas.microsoft.com/office/2006/metadata/properties"/>
    <ds:schemaRef ds:uri="http://schemas.microsoft.com/office/infopath/2007/PartnerControls"/>
    <ds:schemaRef ds:uri="2f75ddeb-1e98-416c-93fe-9f1fb5df5130"/>
    <ds:schemaRef ds:uri="9b488850-027a-4dfa-8b36-25f1af8bc5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6</Pages>
  <Words>662</Words>
  <Characters>3594</Characters>
  <Application>Microsoft Office Word</Application>
  <DocSecurity>0</DocSecurity>
  <Lines>165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Links>
    <vt:vector size="18" baseType="variant">
      <vt:variant>
        <vt:i4>2949192</vt:i4>
      </vt:variant>
      <vt:variant>
        <vt:i4>6</vt:i4>
      </vt:variant>
      <vt:variant>
        <vt:i4>0</vt:i4>
      </vt:variant>
      <vt:variant>
        <vt:i4>5</vt:i4>
      </vt:variant>
      <vt:variant>
        <vt:lpwstr>mailto:creative@thestreet.org.au</vt:lpwstr>
      </vt:variant>
      <vt:variant>
        <vt:lpwstr/>
      </vt:variant>
      <vt:variant>
        <vt:i4>2949192</vt:i4>
      </vt:variant>
      <vt:variant>
        <vt:i4>3</vt:i4>
      </vt:variant>
      <vt:variant>
        <vt:i4>0</vt:i4>
      </vt:variant>
      <vt:variant>
        <vt:i4>5</vt:i4>
      </vt:variant>
      <vt:variant>
        <vt:lpwstr>mailto:creative@thestreet.org.au</vt:lpwstr>
      </vt:variant>
      <vt:variant>
        <vt:lpwstr/>
      </vt:variant>
      <vt:variant>
        <vt:i4>1638491</vt:i4>
      </vt:variant>
      <vt:variant>
        <vt:i4>0</vt:i4>
      </vt:variant>
      <vt:variant>
        <vt:i4>0</vt:i4>
      </vt:variant>
      <vt:variant>
        <vt:i4>5</vt:i4>
      </vt:variant>
      <vt:variant>
        <vt:lpwstr>http://www.thestreet.org.au/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Ross</dc:creator>
  <cp:keywords/>
  <dc:description/>
  <cp:lastModifiedBy>The Street - Front of House</cp:lastModifiedBy>
  <cp:revision>45</cp:revision>
  <cp:lastPrinted>2026-02-06T06:02:00Z</cp:lastPrinted>
  <dcterms:created xsi:type="dcterms:W3CDTF">2025-01-15T17:05:00Z</dcterms:created>
  <dcterms:modified xsi:type="dcterms:W3CDTF">2026-02-06T06:07:00Z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0x0101002C38B150EA0AD649A57782D11C2A6D9A</vt:lpwstr>
  </property>
  <property fmtid="{D5CDD505-2E9C-101B-9397-08002B2CF9AE}" pid="3" name="MediaServiceImageTags">
    <vt:lpwstr/>
  </property>
</Properties>
</file>